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0169" w14:textId="28E4DCA0" w:rsidR="00D630BE" w:rsidRPr="00020C7A" w:rsidRDefault="00D630BE" w:rsidP="00206C70">
      <w:pPr>
        <w:tabs>
          <w:tab w:val="left" w:pos="7425"/>
        </w:tabs>
        <w:spacing w:after="0" w:line="240" w:lineRule="auto"/>
        <w:jc w:val="center"/>
        <w:rPr>
          <w:rFonts w:ascii="Arial" w:hAnsi="Arial" w:cs="Arial"/>
          <w:b/>
          <w:bCs/>
          <w:caps/>
          <w:sz w:val="28"/>
          <w:szCs w:val="28"/>
        </w:rPr>
      </w:pPr>
      <w:r w:rsidRPr="00020C7A">
        <w:rPr>
          <w:rFonts w:ascii="Arial" w:hAnsi="Arial" w:cs="Arial"/>
          <w:b/>
          <w:bCs/>
          <w:caps/>
          <w:sz w:val="28"/>
          <w:szCs w:val="28"/>
        </w:rPr>
        <w:t xml:space="preserve">Администрация </w:t>
      </w:r>
      <w:r w:rsidR="00020C7A" w:rsidRPr="00020C7A">
        <w:rPr>
          <w:rFonts w:ascii="Arial" w:hAnsi="Arial" w:cs="Arial"/>
          <w:b/>
          <w:bCs/>
          <w:caps/>
          <w:sz w:val="28"/>
          <w:szCs w:val="28"/>
        </w:rPr>
        <w:t>САЙГИНСКОГО</w:t>
      </w:r>
      <w:r w:rsidRPr="00020C7A">
        <w:rPr>
          <w:rFonts w:ascii="Arial" w:hAnsi="Arial" w:cs="Arial"/>
          <w:b/>
          <w:bCs/>
          <w:caps/>
          <w:sz w:val="28"/>
          <w:szCs w:val="28"/>
        </w:rPr>
        <w:t xml:space="preserve"> сельского поселения</w:t>
      </w:r>
    </w:p>
    <w:p w14:paraId="2C061394" w14:textId="77777777" w:rsidR="00D630BE" w:rsidRPr="00020C7A" w:rsidRDefault="00D630BE" w:rsidP="00206C70">
      <w:pPr>
        <w:tabs>
          <w:tab w:val="left" w:pos="7425"/>
        </w:tabs>
        <w:spacing w:after="0" w:line="240" w:lineRule="auto"/>
        <w:jc w:val="center"/>
        <w:rPr>
          <w:rFonts w:ascii="Arial" w:hAnsi="Arial" w:cs="Arial"/>
          <w:b/>
          <w:bCs/>
          <w:caps/>
          <w:sz w:val="28"/>
          <w:szCs w:val="28"/>
        </w:rPr>
      </w:pPr>
      <w:r w:rsidRPr="00020C7A">
        <w:rPr>
          <w:rFonts w:ascii="Arial" w:hAnsi="Arial" w:cs="Arial"/>
          <w:b/>
          <w:bCs/>
          <w:caps/>
          <w:sz w:val="28"/>
          <w:szCs w:val="28"/>
        </w:rPr>
        <w:t>Верхнекетского района Томской области</w:t>
      </w:r>
    </w:p>
    <w:p w14:paraId="0029E6F7" w14:textId="77777777" w:rsidR="00D630BE" w:rsidRPr="00020C7A" w:rsidRDefault="00D630BE" w:rsidP="00D630BE">
      <w:pPr>
        <w:tabs>
          <w:tab w:val="left" w:pos="7425"/>
        </w:tabs>
        <w:jc w:val="center"/>
        <w:rPr>
          <w:rFonts w:ascii="Arial" w:hAnsi="Arial" w:cs="Arial"/>
          <w:b/>
          <w:bCs/>
          <w:caps/>
          <w:sz w:val="28"/>
          <w:szCs w:val="28"/>
        </w:rPr>
      </w:pPr>
    </w:p>
    <w:p w14:paraId="628E4F2B" w14:textId="52FDC66C" w:rsidR="00D630BE" w:rsidRPr="00020C7A" w:rsidRDefault="00D630BE" w:rsidP="00D630BE">
      <w:pPr>
        <w:tabs>
          <w:tab w:val="left" w:pos="7425"/>
        </w:tabs>
        <w:jc w:val="center"/>
        <w:rPr>
          <w:rFonts w:ascii="Arial" w:hAnsi="Arial" w:cs="Arial"/>
          <w:b/>
          <w:bCs/>
          <w:caps/>
          <w:sz w:val="28"/>
          <w:szCs w:val="28"/>
        </w:rPr>
      </w:pPr>
      <w:r w:rsidRPr="00020C7A">
        <w:rPr>
          <w:rFonts w:ascii="Arial" w:hAnsi="Arial" w:cs="Arial"/>
          <w:b/>
          <w:bCs/>
          <w:caps/>
          <w:sz w:val="28"/>
          <w:szCs w:val="28"/>
        </w:rPr>
        <w:t>Постановлени</w:t>
      </w:r>
      <w:r w:rsidR="00975D1B">
        <w:rPr>
          <w:rFonts w:ascii="Arial" w:hAnsi="Arial" w:cs="Arial"/>
          <w:b/>
          <w:bCs/>
          <w:caps/>
          <w:sz w:val="28"/>
          <w:szCs w:val="28"/>
        </w:rPr>
        <w:t>Е</w:t>
      </w:r>
    </w:p>
    <w:p w14:paraId="088022BB" w14:textId="77777777" w:rsidR="00D630BE" w:rsidRPr="00020C7A" w:rsidRDefault="00D630BE" w:rsidP="00D630BE">
      <w:pPr>
        <w:tabs>
          <w:tab w:val="left" w:pos="7425"/>
        </w:tabs>
        <w:jc w:val="center"/>
        <w:rPr>
          <w:rFonts w:ascii="Arial" w:hAnsi="Arial" w:cs="Arial"/>
          <w:b/>
          <w:bCs/>
          <w:caps/>
          <w:sz w:val="28"/>
          <w:szCs w:val="28"/>
        </w:rPr>
      </w:pPr>
    </w:p>
    <w:tbl>
      <w:tblPr>
        <w:tblW w:w="9498" w:type="dxa"/>
        <w:tblLayout w:type="fixed"/>
        <w:tblCellMar>
          <w:left w:w="0" w:type="dxa"/>
          <w:right w:w="0" w:type="dxa"/>
        </w:tblCellMar>
        <w:tblLook w:val="04A0" w:firstRow="1" w:lastRow="0" w:firstColumn="1" w:lastColumn="0" w:noHBand="0" w:noVBand="1"/>
      </w:tblPr>
      <w:tblGrid>
        <w:gridCol w:w="3544"/>
        <w:gridCol w:w="2427"/>
        <w:gridCol w:w="3527"/>
      </w:tblGrid>
      <w:tr w:rsidR="00D630BE" w:rsidRPr="00020C7A" w14:paraId="3A4E3A90" w14:textId="77777777" w:rsidTr="00D630BE">
        <w:tc>
          <w:tcPr>
            <w:tcW w:w="3544" w:type="dxa"/>
            <w:hideMark/>
          </w:tcPr>
          <w:p w14:paraId="36C11655" w14:textId="02BAB93F" w:rsidR="00D630BE" w:rsidRPr="00975D1B" w:rsidRDefault="00975D1B" w:rsidP="00D630BE">
            <w:pPr>
              <w:rPr>
                <w:rFonts w:ascii="Arial" w:hAnsi="Arial" w:cs="Arial"/>
                <w:bCs/>
                <w:sz w:val="24"/>
                <w:szCs w:val="24"/>
              </w:rPr>
            </w:pPr>
            <w:r>
              <w:rPr>
                <w:rFonts w:ascii="Arial" w:hAnsi="Arial" w:cs="Arial"/>
                <w:bCs/>
                <w:sz w:val="24"/>
                <w:szCs w:val="24"/>
              </w:rPr>
              <w:t>20 сентября</w:t>
            </w:r>
            <w:r w:rsidR="00D630BE" w:rsidRPr="00975D1B">
              <w:rPr>
                <w:rFonts w:ascii="Arial" w:hAnsi="Arial" w:cs="Arial"/>
                <w:bCs/>
                <w:sz w:val="24"/>
                <w:szCs w:val="24"/>
              </w:rPr>
              <w:t xml:space="preserve">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020C7A" w:rsidRPr="00020C7A" w14:paraId="33D2710D" w14:textId="77777777" w:rsidTr="00D630BE">
              <w:tc>
                <w:tcPr>
                  <w:tcW w:w="2211" w:type="dxa"/>
                  <w:hideMark/>
                </w:tcPr>
                <w:p w14:paraId="28828FC6" w14:textId="1AD463D1" w:rsidR="00D630BE" w:rsidRPr="00020C7A" w:rsidRDefault="00D630BE" w:rsidP="00D630BE">
                  <w:pPr>
                    <w:ind w:left="571"/>
                    <w:jc w:val="center"/>
                    <w:rPr>
                      <w:rFonts w:ascii="Arial" w:hAnsi="Arial" w:cs="Arial"/>
                      <w:sz w:val="20"/>
                      <w:szCs w:val="20"/>
                    </w:rPr>
                  </w:pPr>
                  <w:r w:rsidRPr="00020C7A">
                    <w:rPr>
                      <w:rFonts w:ascii="Arial" w:hAnsi="Arial" w:cs="Arial"/>
                      <w:sz w:val="20"/>
                      <w:szCs w:val="20"/>
                    </w:rPr>
                    <w:t xml:space="preserve">поселок </w:t>
                  </w:r>
                  <w:r w:rsidR="00020C7A" w:rsidRPr="00020C7A">
                    <w:rPr>
                      <w:rFonts w:ascii="Arial" w:hAnsi="Arial" w:cs="Arial"/>
                      <w:sz w:val="20"/>
                      <w:szCs w:val="20"/>
                    </w:rPr>
                    <w:t>Сайга</w:t>
                  </w:r>
                </w:p>
              </w:tc>
            </w:tr>
          </w:tbl>
          <w:p w14:paraId="2B47DC8F" w14:textId="77777777" w:rsidR="00D630BE" w:rsidRPr="00020C7A" w:rsidRDefault="00D630BE" w:rsidP="00D630BE">
            <w:pPr>
              <w:jc w:val="center"/>
              <w:rPr>
                <w:rFonts w:ascii="Arial" w:hAnsi="Arial" w:cs="Arial"/>
              </w:rPr>
            </w:pPr>
          </w:p>
        </w:tc>
        <w:tc>
          <w:tcPr>
            <w:tcW w:w="3527" w:type="dxa"/>
            <w:hideMark/>
          </w:tcPr>
          <w:p w14:paraId="7EE535CF" w14:textId="3797B8BE" w:rsidR="00D630BE" w:rsidRPr="00975D1B" w:rsidRDefault="00D630BE" w:rsidP="00D630BE">
            <w:pPr>
              <w:ind w:right="57"/>
              <w:jc w:val="right"/>
              <w:rPr>
                <w:rFonts w:ascii="Arial" w:hAnsi="Arial" w:cs="Arial"/>
                <w:bCs/>
                <w:sz w:val="24"/>
                <w:szCs w:val="24"/>
              </w:rPr>
            </w:pPr>
            <w:r w:rsidRPr="00975D1B">
              <w:rPr>
                <w:rFonts w:ascii="Arial" w:hAnsi="Arial" w:cs="Arial"/>
                <w:bCs/>
                <w:sz w:val="24"/>
                <w:szCs w:val="24"/>
              </w:rPr>
              <w:t xml:space="preserve">№ </w:t>
            </w:r>
            <w:r w:rsidR="00975D1B">
              <w:rPr>
                <w:rFonts w:ascii="Arial" w:hAnsi="Arial" w:cs="Arial"/>
                <w:bCs/>
                <w:sz w:val="24"/>
                <w:szCs w:val="24"/>
              </w:rPr>
              <w:t>64</w:t>
            </w:r>
            <w:r w:rsidRPr="00975D1B">
              <w:rPr>
                <w:rFonts w:ascii="Arial" w:hAnsi="Arial" w:cs="Arial"/>
                <w:bCs/>
                <w:sz w:val="24"/>
                <w:szCs w:val="24"/>
              </w:rPr>
              <w:t xml:space="preserve"> </w:t>
            </w:r>
          </w:p>
        </w:tc>
      </w:tr>
    </w:tbl>
    <w:p w14:paraId="66298399" w14:textId="77777777" w:rsidR="00D630BE" w:rsidRPr="00020C7A" w:rsidRDefault="00D630BE" w:rsidP="00D630BE">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14:paraId="61AA63E4" w14:textId="54F23A2F" w:rsidR="00D630BE" w:rsidRPr="00020C7A" w:rsidRDefault="00D630BE" w:rsidP="00D630BE">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020C7A" w:rsidRPr="00020C7A">
        <w:rPr>
          <w:rFonts w:ascii="Arial" w:eastAsia="Times New Roman" w:hAnsi="Arial" w:cs="Arial"/>
          <w:b/>
          <w:sz w:val="24"/>
          <w:szCs w:val="24"/>
          <w:lang w:eastAsia="ar-SA"/>
        </w:rPr>
        <w:t>Сайгинское</w:t>
      </w:r>
      <w:r w:rsidRPr="00020C7A">
        <w:rPr>
          <w:rFonts w:ascii="Arial" w:eastAsia="Times New Roman" w:hAnsi="Arial" w:cs="Arial"/>
          <w:b/>
          <w:sz w:val="24"/>
          <w:szCs w:val="24"/>
          <w:lang w:eastAsia="ar-SA"/>
        </w:rPr>
        <w:t xml:space="preserve"> сельское поселение Верхнекетского района Томской области</w:t>
      </w:r>
    </w:p>
    <w:p w14:paraId="60C6FD77" w14:textId="77777777" w:rsidR="00D630BE" w:rsidRPr="00020C7A" w:rsidRDefault="00D630BE" w:rsidP="00D630BE">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14:paraId="4CF69DB0" w14:textId="57A387A8" w:rsidR="00D630BE" w:rsidRPr="00020C7A" w:rsidRDefault="00D630BE" w:rsidP="00975D1B">
      <w:pPr>
        <w:widowControl w:val="0"/>
        <w:spacing w:after="0" w:line="240" w:lineRule="auto"/>
        <w:ind w:firstLine="709"/>
        <w:jc w:val="both"/>
        <w:rPr>
          <w:rFonts w:ascii="Arial" w:eastAsia="Times New Roman" w:hAnsi="Arial" w:cs="Times New Roman"/>
          <w:sz w:val="24"/>
          <w:szCs w:val="24"/>
          <w:lang w:eastAsia="ar-SA"/>
        </w:rPr>
      </w:pPr>
      <w:r w:rsidRPr="00020C7A">
        <w:rPr>
          <w:rFonts w:ascii="Arial" w:eastAsia="Times New Roman" w:hAnsi="Arial" w:cs="Times New Roman"/>
          <w:sz w:val="24"/>
          <w:szCs w:val="24"/>
          <w:lang w:eastAsia="ar-SA"/>
        </w:rPr>
        <w:t>Руководствуясь Федеральным законом от 06</w:t>
      </w:r>
      <w:r w:rsidR="00206C70">
        <w:rPr>
          <w:rFonts w:ascii="Arial" w:eastAsia="Times New Roman" w:hAnsi="Arial" w:cs="Times New Roman"/>
          <w:sz w:val="24"/>
          <w:szCs w:val="24"/>
          <w:lang w:eastAsia="ar-SA"/>
        </w:rPr>
        <w:t>.10.</w:t>
      </w:r>
      <w:r w:rsidRPr="00020C7A">
        <w:rPr>
          <w:rFonts w:ascii="Arial" w:eastAsia="Times New Roman" w:hAnsi="Arial" w:cs="Times New Roman"/>
          <w:sz w:val="24"/>
          <w:szCs w:val="24"/>
          <w:lang w:eastAsia="ar-SA"/>
        </w:rPr>
        <w:t>2003 № 131-ФЗ «Об общих принципах организации местного самоуправления в Российской Федерации», Федеральным законом от 27</w:t>
      </w:r>
      <w:r w:rsidR="00206C70">
        <w:rPr>
          <w:rFonts w:ascii="Arial" w:eastAsia="Times New Roman" w:hAnsi="Arial" w:cs="Times New Roman"/>
          <w:sz w:val="24"/>
          <w:szCs w:val="24"/>
          <w:lang w:eastAsia="ar-SA"/>
        </w:rPr>
        <w:t>.07.</w:t>
      </w:r>
      <w:r w:rsidRPr="00020C7A">
        <w:rPr>
          <w:rFonts w:ascii="Arial" w:eastAsia="Times New Roman" w:hAnsi="Arial" w:cs="Times New Roman"/>
          <w:sz w:val="24"/>
          <w:szCs w:val="24"/>
          <w:lang w:eastAsia="ar-SA"/>
        </w:rPr>
        <w:t>201</w:t>
      </w:r>
      <w:r w:rsidR="00206C70">
        <w:rPr>
          <w:rFonts w:ascii="Arial" w:eastAsia="Times New Roman" w:hAnsi="Arial" w:cs="Times New Roman"/>
          <w:sz w:val="24"/>
          <w:szCs w:val="24"/>
          <w:lang w:eastAsia="ar-SA"/>
        </w:rPr>
        <w:t>0</w:t>
      </w:r>
      <w:r w:rsidRPr="00020C7A">
        <w:rPr>
          <w:rFonts w:ascii="Arial" w:eastAsia="Times New Roman" w:hAnsi="Arial" w:cs="Times New Roman"/>
          <w:sz w:val="24"/>
          <w:szCs w:val="24"/>
          <w:lang w:eastAsia="ar-SA"/>
        </w:rPr>
        <w:t xml:space="preserve"> № 210-ФЗ «Об организации предоставления государственных и муниципальных услуг», перечнем услуг, оказываемых Администрацией </w:t>
      </w:r>
      <w:r w:rsidR="00020C7A" w:rsidRPr="00020C7A">
        <w:rPr>
          <w:rFonts w:ascii="Arial" w:eastAsia="Times New Roman" w:hAnsi="Arial" w:cs="Times New Roman"/>
          <w:sz w:val="24"/>
          <w:szCs w:val="24"/>
          <w:lang w:eastAsia="ar-SA"/>
        </w:rPr>
        <w:t>Сайгинского</w:t>
      </w:r>
      <w:r w:rsidRPr="00020C7A">
        <w:rPr>
          <w:rFonts w:ascii="Arial" w:eastAsia="Times New Roman" w:hAnsi="Arial" w:cs="Times New Roman"/>
          <w:sz w:val="24"/>
          <w:szCs w:val="24"/>
          <w:lang w:eastAsia="ar-SA"/>
        </w:rPr>
        <w:t xml:space="preserve"> сельского поселения, предусмотренным постановлением Администрации </w:t>
      </w:r>
      <w:r w:rsidR="00020C7A" w:rsidRPr="00020C7A">
        <w:rPr>
          <w:rFonts w:ascii="Arial" w:eastAsia="Times New Roman" w:hAnsi="Arial" w:cs="Times New Roman"/>
          <w:sz w:val="24"/>
          <w:szCs w:val="24"/>
          <w:lang w:eastAsia="ar-SA"/>
        </w:rPr>
        <w:t>Сайгинского</w:t>
      </w:r>
      <w:r w:rsidRPr="00020C7A">
        <w:rPr>
          <w:rFonts w:ascii="Arial" w:eastAsia="Times New Roman" w:hAnsi="Arial" w:cs="Times New Roman"/>
          <w:sz w:val="24"/>
          <w:szCs w:val="24"/>
          <w:lang w:eastAsia="ar-SA"/>
        </w:rPr>
        <w:t xml:space="preserve"> сельского поселения от </w:t>
      </w:r>
      <w:r w:rsidR="00206C70">
        <w:rPr>
          <w:rFonts w:ascii="Arial" w:eastAsia="Times New Roman" w:hAnsi="Arial" w:cs="Times New Roman"/>
          <w:sz w:val="24"/>
          <w:szCs w:val="24"/>
          <w:lang w:eastAsia="ar-SA"/>
        </w:rPr>
        <w:t>21</w:t>
      </w:r>
      <w:r w:rsidRPr="00020C7A">
        <w:rPr>
          <w:rFonts w:ascii="Arial" w:eastAsia="Times New Roman" w:hAnsi="Arial" w:cs="Times New Roman"/>
          <w:sz w:val="24"/>
          <w:szCs w:val="24"/>
          <w:lang w:eastAsia="ar-SA"/>
        </w:rPr>
        <w:t>.11.2022 №</w:t>
      </w:r>
      <w:r w:rsidR="00206C70">
        <w:rPr>
          <w:rFonts w:ascii="Arial" w:eastAsia="Times New Roman" w:hAnsi="Arial" w:cs="Times New Roman"/>
          <w:sz w:val="24"/>
          <w:szCs w:val="24"/>
          <w:lang w:eastAsia="ar-SA"/>
        </w:rPr>
        <w:t> 60</w:t>
      </w:r>
      <w:r w:rsidRPr="00020C7A">
        <w:rPr>
          <w:rFonts w:ascii="Arial" w:eastAsia="Times New Roman" w:hAnsi="Arial" w:cs="Times New Roman"/>
          <w:sz w:val="24"/>
          <w:szCs w:val="24"/>
          <w:lang w:eastAsia="ar-SA"/>
        </w:rPr>
        <w:t>, постановляю:</w:t>
      </w:r>
    </w:p>
    <w:p w14:paraId="2C0C5283" w14:textId="77777777" w:rsidR="00D630BE" w:rsidRPr="00020C7A" w:rsidRDefault="00D630BE" w:rsidP="00975D1B">
      <w:pPr>
        <w:widowControl w:val="0"/>
        <w:tabs>
          <w:tab w:val="left" w:pos="-2552"/>
        </w:tabs>
        <w:spacing w:after="0" w:line="240" w:lineRule="auto"/>
        <w:ind w:firstLine="709"/>
        <w:jc w:val="both"/>
        <w:rPr>
          <w:rFonts w:ascii="Arial" w:eastAsia="Times New Roman" w:hAnsi="Arial" w:cs="Times New Roman"/>
          <w:sz w:val="24"/>
          <w:szCs w:val="24"/>
          <w:lang w:eastAsia="ar-SA"/>
        </w:rPr>
      </w:pPr>
    </w:p>
    <w:p w14:paraId="23FDC329" w14:textId="35681C78" w:rsidR="00D630BE" w:rsidRPr="00020C7A" w:rsidRDefault="00D630BE" w:rsidP="00975D1B">
      <w:pPr>
        <w:widowControl w:val="0"/>
        <w:spacing w:after="0" w:line="240" w:lineRule="auto"/>
        <w:ind w:firstLine="709"/>
        <w:jc w:val="both"/>
        <w:rPr>
          <w:rFonts w:ascii="Arial" w:eastAsia="Times New Roman" w:hAnsi="Arial" w:cs="Times New Roman"/>
          <w:sz w:val="24"/>
          <w:szCs w:val="24"/>
          <w:lang w:eastAsia="ar-SA"/>
        </w:rPr>
      </w:pPr>
      <w:r w:rsidRPr="00020C7A">
        <w:rPr>
          <w:rFonts w:ascii="Arial" w:eastAsia="Times New Roman" w:hAnsi="Arial" w:cs="Times New Roman"/>
          <w:sz w:val="24"/>
          <w:szCs w:val="24"/>
          <w:lang w:eastAsia="ar-SA"/>
        </w:rPr>
        <w:t>1. Утвердить прилагаемый административный регламент по предоставлению муниципальной услуги «</w:t>
      </w:r>
      <w:r w:rsidRPr="00020C7A">
        <w:rPr>
          <w:rFonts w:ascii="Arial" w:eastAsia="Times New Roman" w:hAnsi="Arial" w:cs="Arial"/>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020C7A" w:rsidRPr="00020C7A">
        <w:rPr>
          <w:rFonts w:ascii="Arial" w:eastAsia="Times New Roman" w:hAnsi="Arial" w:cs="Arial"/>
          <w:sz w:val="24"/>
          <w:szCs w:val="24"/>
          <w:lang w:eastAsia="ar-SA"/>
        </w:rPr>
        <w:t>Сайгинское</w:t>
      </w:r>
      <w:r w:rsidRPr="00020C7A">
        <w:rPr>
          <w:rFonts w:ascii="Arial" w:eastAsia="Times New Roman" w:hAnsi="Arial" w:cs="Arial"/>
          <w:sz w:val="24"/>
          <w:szCs w:val="24"/>
          <w:lang w:eastAsia="ar-SA"/>
        </w:rPr>
        <w:t xml:space="preserve"> сельское поселение Верхнекетского района Томской области</w:t>
      </w:r>
      <w:r w:rsidRPr="00020C7A">
        <w:rPr>
          <w:rFonts w:ascii="Arial" w:eastAsia="Times New Roman" w:hAnsi="Arial" w:cs="Times New Roman"/>
          <w:sz w:val="24"/>
          <w:szCs w:val="24"/>
          <w:lang w:eastAsia="ar-SA"/>
        </w:rPr>
        <w:t>.</w:t>
      </w:r>
    </w:p>
    <w:p w14:paraId="5934CC24" w14:textId="1D860440" w:rsidR="00D630BE" w:rsidRPr="00020C7A" w:rsidRDefault="00D630BE" w:rsidP="00975D1B">
      <w:pPr>
        <w:pStyle w:val="a3"/>
        <w:ind w:left="0" w:firstLine="709"/>
        <w:contextualSpacing/>
        <w:jc w:val="both"/>
        <w:rPr>
          <w:rFonts w:ascii="Arial" w:hAnsi="Arial" w:cs="Arial"/>
        </w:rPr>
      </w:pPr>
      <w:r w:rsidRPr="00020C7A">
        <w:rPr>
          <w:rFonts w:ascii="Arial" w:hAnsi="Arial"/>
          <w:lang w:eastAsia="ar-SA"/>
        </w:rPr>
        <w:t xml:space="preserve">2. </w:t>
      </w:r>
      <w:r w:rsidRPr="00020C7A">
        <w:rPr>
          <w:rFonts w:ascii="Arial" w:hAnsi="Arial" w:cs="Arial"/>
        </w:rPr>
        <w:t xml:space="preserve">Отменить следующие постановления Администрации </w:t>
      </w:r>
      <w:r w:rsidR="00020C7A" w:rsidRPr="00020C7A">
        <w:rPr>
          <w:rFonts w:ascii="Arial" w:hAnsi="Arial" w:cs="Arial"/>
        </w:rPr>
        <w:t>Сайгинского</w:t>
      </w:r>
      <w:r w:rsidRPr="00020C7A">
        <w:rPr>
          <w:rFonts w:ascii="Arial" w:hAnsi="Arial" w:cs="Arial"/>
        </w:rPr>
        <w:t xml:space="preserve"> сельского поселения:</w:t>
      </w:r>
    </w:p>
    <w:p w14:paraId="59886F85" w14:textId="3FC941B5" w:rsidR="00D630BE" w:rsidRPr="00020C7A" w:rsidRDefault="00D630BE" w:rsidP="00975D1B">
      <w:pPr>
        <w:framePr w:w="9613" w:h="905" w:hSpace="180" w:wrap="auto" w:vAnchor="text" w:hAnchor="page" w:x="1705" w:y="45"/>
        <w:shd w:val="clear" w:color="auto" w:fill="FFFFFF"/>
        <w:spacing w:after="0" w:line="240" w:lineRule="auto"/>
        <w:ind w:firstLine="709"/>
        <w:jc w:val="both"/>
        <w:rPr>
          <w:rFonts w:ascii="Arial" w:hAnsi="Arial" w:cs="Arial"/>
          <w:sz w:val="24"/>
          <w:szCs w:val="24"/>
        </w:rPr>
      </w:pPr>
      <w:r w:rsidRPr="00020C7A">
        <w:rPr>
          <w:rFonts w:ascii="Arial" w:hAnsi="Arial" w:cs="Arial"/>
          <w:sz w:val="24"/>
          <w:szCs w:val="24"/>
        </w:rPr>
        <w:t xml:space="preserve">1) от </w:t>
      </w:r>
      <w:r w:rsidR="00206C70">
        <w:rPr>
          <w:rFonts w:ascii="Arial" w:hAnsi="Arial" w:cs="Arial"/>
          <w:sz w:val="24"/>
          <w:szCs w:val="24"/>
        </w:rPr>
        <w:t>15</w:t>
      </w:r>
      <w:r w:rsidRPr="00020C7A">
        <w:rPr>
          <w:rFonts w:ascii="Arial" w:hAnsi="Arial" w:cs="Arial"/>
          <w:sz w:val="24"/>
          <w:szCs w:val="24"/>
        </w:rPr>
        <w:t>.</w:t>
      </w:r>
      <w:r w:rsidR="00206C70">
        <w:rPr>
          <w:rFonts w:ascii="Arial" w:hAnsi="Arial" w:cs="Arial"/>
          <w:sz w:val="24"/>
          <w:szCs w:val="24"/>
        </w:rPr>
        <w:t>11</w:t>
      </w:r>
      <w:r w:rsidRPr="00020C7A">
        <w:rPr>
          <w:rFonts w:ascii="Arial" w:hAnsi="Arial" w:cs="Arial"/>
          <w:sz w:val="24"/>
          <w:szCs w:val="24"/>
        </w:rPr>
        <w:t xml:space="preserve">.2011 № </w:t>
      </w:r>
      <w:r w:rsidR="00206C70">
        <w:rPr>
          <w:rFonts w:ascii="Arial" w:hAnsi="Arial" w:cs="Arial"/>
          <w:sz w:val="24"/>
          <w:szCs w:val="24"/>
        </w:rPr>
        <w:t>62</w:t>
      </w:r>
      <w:r w:rsidRPr="00020C7A">
        <w:rPr>
          <w:rFonts w:ascii="Arial" w:hAnsi="Arial" w:cs="Arial"/>
          <w:sz w:val="24"/>
          <w:szCs w:val="24"/>
        </w:rPr>
        <w:t xml:space="preserve"> «</w:t>
      </w:r>
      <w:r w:rsidR="00206C70" w:rsidRPr="00206C70">
        <w:rPr>
          <w:rFonts w:ascii="Arial" w:hAnsi="Arial" w:cs="Arial"/>
          <w:sz w:val="24"/>
          <w:szCs w:val="24"/>
        </w:rPr>
        <w:t>Об утверждении Административного</w:t>
      </w:r>
      <w:r w:rsidR="00206C70">
        <w:rPr>
          <w:rFonts w:ascii="Arial" w:hAnsi="Arial" w:cs="Arial"/>
          <w:sz w:val="24"/>
          <w:szCs w:val="24"/>
        </w:rPr>
        <w:t xml:space="preserve"> </w:t>
      </w:r>
      <w:r w:rsidR="00206C70" w:rsidRPr="00206C70">
        <w:rPr>
          <w:rFonts w:ascii="Arial" w:hAnsi="Arial" w:cs="Arial"/>
          <w:sz w:val="24"/>
          <w:szCs w:val="24"/>
        </w:rPr>
        <w:t>регламента</w:t>
      </w:r>
      <w:r w:rsidR="00206C70">
        <w:rPr>
          <w:rFonts w:ascii="Arial" w:hAnsi="Arial" w:cs="Arial"/>
          <w:sz w:val="24"/>
          <w:szCs w:val="24"/>
        </w:rPr>
        <w:t xml:space="preserve"> </w:t>
      </w:r>
      <w:r w:rsidR="00206C70" w:rsidRPr="00206C70">
        <w:rPr>
          <w:rFonts w:ascii="Arial" w:hAnsi="Arial" w:cs="Arial"/>
          <w:sz w:val="24"/>
          <w:szCs w:val="24"/>
        </w:rPr>
        <w:t>по</w:t>
      </w:r>
      <w:r w:rsidR="00206C70">
        <w:rPr>
          <w:rFonts w:ascii="Arial" w:hAnsi="Arial" w:cs="Arial"/>
          <w:sz w:val="24"/>
          <w:szCs w:val="24"/>
        </w:rPr>
        <w:t xml:space="preserve"> </w:t>
      </w:r>
      <w:r w:rsidR="00206C70" w:rsidRPr="00206C70">
        <w:rPr>
          <w:rFonts w:ascii="Arial" w:hAnsi="Arial" w:cs="Arial"/>
          <w:sz w:val="24"/>
          <w:szCs w:val="24"/>
        </w:rPr>
        <w:t>предоставлению</w:t>
      </w:r>
      <w:r w:rsidR="00206C70">
        <w:rPr>
          <w:rFonts w:ascii="Arial" w:hAnsi="Arial" w:cs="Arial"/>
          <w:sz w:val="24"/>
          <w:szCs w:val="24"/>
        </w:rPr>
        <w:t xml:space="preserve"> </w:t>
      </w:r>
      <w:r w:rsidR="00206C70" w:rsidRPr="00206C70">
        <w:rPr>
          <w:rFonts w:ascii="Arial" w:hAnsi="Arial" w:cs="Arial"/>
          <w:sz w:val="24"/>
          <w:szCs w:val="24"/>
        </w:rPr>
        <w:t>муниципальной</w:t>
      </w:r>
      <w:r w:rsidR="00206C70">
        <w:rPr>
          <w:rFonts w:ascii="Arial" w:hAnsi="Arial" w:cs="Arial"/>
          <w:sz w:val="24"/>
          <w:szCs w:val="24"/>
        </w:rPr>
        <w:t xml:space="preserve"> </w:t>
      </w:r>
      <w:r w:rsidR="00206C70" w:rsidRPr="00206C70">
        <w:rPr>
          <w:rFonts w:ascii="Arial" w:hAnsi="Arial" w:cs="Arial"/>
          <w:sz w:val="24"/>
          <w:szCs w:val="24"/>
        </w:rPr>
        <w:t>услуги</w:t>
      </w:r>
      <w:r w:rsidR="00206C70">
        <w:rPr>
          <w:rFonts w:ascii="Arial" w:hAnsi="Arial" w:cs="Arial"/>
          <w:sz w:val="24"/>
          <w:szCs w:val="24"/>
        </w:rPr>
        <w:t xml:space="preserve"> </w:t>
      </w:r>
      <w:r w:rsidR="00206C70" w:rsidRPr="00206C70">
        <w:rPr>
          <w:rFonts w:ascii="Arial" w:hAnsi="Arial" w:cs="Arial"/>
          <w:sz w:val="24"/>
          <w:szCs w:val="24"/>
        </w:rPr>
        <w:t>«Выдача</w:t>
      </w:r>
      <w:r w:rsidR="00206C70">
        <w:rPr>
          <w:rFonts w:ascii="Arial" w:hAnsi="Arial" w:cs="Arial"/>
          <w:sz w:val="24"/>
          <w:szCs w:val="24"/>
        </w:rPr>
        <w:t xml:space="preserve"> </w:t>
      </w:r>
      <w:r w:rsidR="00206C70" w:rsidRPr="00206C70">
        <w:rPr>
          <w:rFonts w:ascii="Arial" w:hAnsi="Arial" w:cs="Arial"/>
          <w:sz w:val="24"/>
          <w:szCs w:val="24"/>
        </w:rPr>
        <w:t>документов (справка о составе семьи,</w:t>
      </w:r>
      <w:r w:rsidR="00206C70">
        <w:rPr>
          <w:rFonts w:ascii="Arial" w:hAnsi="Arial" w:cs="Arial"/>
          <w:sz w:val="24"/>
          <w:szCs w:val="24"/>
        </w:rPr>
        <w:t xml:space="preserve"> </w:t>
      </w:r>
      <w:r w:rsidR="00206C70" w:rsidRPr="00206C70">
        <w:rPr>
          <w:rFonts w:ascii="Arial" w:hAnsi="Arial" w:cs="Arial"/>
          <w:sz w:val="24"/>
          <w:szCs w:val="24"/>
        </w:rPr>
        <w:t>справка о наличии иждивенцев, справка</w:t>
      </w:r>
      <w:r w:rsidR="00206C70">
        <w:rPr>
          <w:rFonts w:ascii="Arial" w:hAnsi="Arial" w:cs="Arial"/>
          <w:sz w:val="24"/>
          <w:szCs w:val="24"/>
        </w:rPr>
        <w:t xml:space="preserve"> </w:t>
      </w:r>
      <w:r w:rsidR="00206C70" w:rsidRPr="00206C70">
        <w:rPr>
          <w:rFonts w:ascii="Arial" w:hAnsi="Arial" w:cs="Arial"/>
          <w:sz w:val="24"/>
          <w:szCs w:val="24"/>
        </w:rPr>
        <w:t>на субсидии, справка о наличии</w:t>
      </w:r>
      <w:r w:rsidR="00206C70">
        <w:rPr>
          <w:rFonts w:ascii="Arial" w:hAnsi="Arial" w:cs="Arial"/>
          <w:sz w:val="24"/>
          <w:szCs w:val="24"/>
        </w:rPr>
        <w:t xml:space="preserve"> </w:t>
      </w:r>
      <w:r w:rsidR="00206C70" w:rsidRPr="00206C70">
        <w:rPr>
          <w:rFonts w:ascii="Arial" w:hAnsi="Arial" w:cs="Arial"/>
          <w:sz w:val="24"/>
          <w:szCs w:val="24"/>
        </w:rPr>
        <w:t>земельного участка, справка о наличии в</w:t>
      </w:r>
      <w:r w:rsidR="00206C70">
        <w:rPr>
          <w:rFonts w:ascii="Arial" w:hAnsi="Arial" w:cs="Arial"/>
          <w:sz w:val="24"/>
          <w:szCs w:val="24"/>
        </w:rPr>
        <w:t xml:space="preserve"> </w:t>
      </w:r>
      <w:r w:rsidR="00206C70" w:rsidRPr="00206C70">
        <w:rPr>
          <w:rFonts w:ascii="Arial" w:hAnsi="Arial" w:cs="Arial"/>
          <w:sz w:val="24"/>
          <w:szCs w:val="24"/>
        </w:rPr>
        <w:t>хозяйстве домашнего скота и (или)</w:t>
      </w:r>
      <w:r w:rsidR="00206C70">
        <w:rPr>
          <w:rFonts w:ascii="Arial" w:hAnsi="Arial" w:cs="Arial"/>
          <w:sz w:val="24"/>
          <w:szCs w:val="24"/>
        </w:rPr>
        <w:t xml:space="preserve"> </w:t>
      </w:r>
      <w:r w:rsidR="00206C70" w:rsidRPr="00206C70">
        <w:rPr>
          <w:rFonts w:ascii="Arial" w:hAnsi="Arial" w:cs="Arial"/>
          <w:sz w:val="24"/>
          <w:szCs w:val="24"/>
        </w:rPr>
        <w:t>птицы, справка с места жительства,</w:t>
      </w:r>
      <w:r w:rsidR="00206C70">
        <w:rPr>
          <w:rFonts w:ascii="Arial" w:hAnsi="Arial" w:cs="Arial"/>
          <w:sz w:val="24"/>
          <w:szCs w:val="24"/>
        </w:rPr>
        <w:t xml:space="preserve"> </w:t>
      </w:r>
      <w:r w:rsidR="00206C70" w:rsidRPr="00206C70">
        <w:rPr>
          <w:rFonts w:ascii="Arial" w:hAnsi="Arial" w:cs="Arial"/>
          <w:sz w:val="24"/>
          <w:szCs w:val="24"/>
        </w:rPr>
        <w:t>выписка из домовой книги, выписка из</w:t>
      </w:r>
      <w:r w:rsidR="00206C70">
        <w:rPr>
          <w:rFonts w:ascii="Arial" w:hAnsi="Arial" w:cs="Arial"/>
          <w:sz w:val="24"/>
          <w:szCs w:val="24"/>
        </w:rPr>
        <w:t xml:space="preserve"> </w:t>
      </w:r>
      <w:r w:rsidR="00206C70" w:rsidRPr="00206C70">
        <w:rPr>
          <w:rFonts w:ascii="Arial" w:hAnsi="Arial" w:cs="Arial"/>
          <w:sz w:val="24"/>
          <w:szCs w:val="24"/>
        </w:rPr>
        <w:t>финансового лицевого счета жителям,</w:t>
      </w:r>
      <w:r w:rsidR="00206C70">
        <w:rPr>
          <w:rFonts w:ascii="Arial" w:hAnsi="Arial" w:cs="Arial"/>
          <w:sz w:val="24"/>
          <w:szCs w:val="24"/>
        </w:rPr>
        <w:t xml:space="preserve"> </w:t>
      </w:r>
      <w:r w:rsidR="00206C70" w:rsidRPr="00206C70">
        <w:rPr>
          <w:rFonts w:ascii="Arial" w:hAnsi="Arial" w:cs="Arial"/>
          <w:sz w:val="24"/>
          <w:szCs w:val="24"/>
        </w:rPr>
        <w:t>проживающим (ранее проживавшим) на</w:t>
      </w:r>
      <w:r w:rsidR="00206C70">
        <w:rPr>
          <w:rFonts w:ascii="Arial" w:hAnsi="Arial" w:cs="Arial"/>
          <w:sz w:val="24"/>
          <w:szCs w:val="24"/>
        </w:rPr>
        <w:t xml:space="preserve"> </w:t>
      </w:r>
      <w:r w:rsidR="00206C70" w:rsidRPr="00206C70">
        <w:rPr>
          <w:rFonts w:ascii="Arial" w:hAnsi="Arial" w:cs="Arial"/>
          <w:sz w:val="24"/>
          <w:szCs w:val="24"/>
        </w:rPr>
        <w:t>территории</w:t>
      </w:r>
      <w:r w:rsidR="00206C70">
        <w:rPr>
          <w:rFonts w:ascii="Arial" w:hAnsi="Arial" w:cs="Arial"/>
          <w:sz w:val="24"/>
          <w:szCs w:val="24"/>
        </w:rPr>
        <w:t xml:space="preserve"> </w:t>
      </w:r>
      <w:r w:rsidR="00206C70" w:rsidRPr="00206C70">
        <w:rPr>
          <w:rFonts w:ascii="Arial" w:hAnsi="Arial" w:cs="Arial"/>
          <w:sz w:val="24"/>
          <w:szCs w:val="24"/>
        </w:rPr>
        <w:t>муниципального</w:t>
      </w:r>
      <w:r w:rsidR="00206C70">
        <w:rPr>
          <w:rFonts w:ascii="Arial" w:hAnsi="Arial" w:cs="Arial"/>
          <w:sz w:val="24"/>
          <w:szCs w:val="24"/>
        </w:rPr>
        <w:t xml:space="preserve"> </w:t>
      </w:r>
      <w:r w:rsidR="00206C70" w:rsidRPr="00206C70">
        <w:rPr>
          <w:rFonts w:ascii="Arial" w:hAnsi="Arial" w:cs="Arial"/>
          <w:sz w:val="24"/>
          <w:szCs w:val="24"/>
        </w:rPr>
        <w:t>образования</w:t>
      </w:r>
      <w:r w:rsidR="00206C70">
        <w:rPr>
          <w:rFonts w:ascii="Arial" w:hAnsi="Arial" w:cs="Arial"/>
          <w:sz w:val="24"/>
          <w:szCs w:val="24"/>
        </w:rPr>
        <w:t xml:space="preserve"> </w:t>
      </w:r>
      <w:r w:rsidR="00206C70" w:rsidRPr="00206C70">
        <w:rPr>
          <w:rFonts w:ascii="Arial" w:hAnsi="Arial" w:cs="Arial"/>
          <w:sz w:val="24"/>
          <w:szCs w:val="24"/>
        </w:rPr>
        <w:t>«Сайгинское</w:t>
      </w:r>
      <w:r w:rsidR="00206C70">
        <w:rPr>
          <w:rFonts w:ascii="Arial" w:hAnsi="Arial" w:cs="Arial"/>
          <w:sz w:val="24"/>
          <w:szCs w:val="24"/>
        </w:rPr>
        <w:t xml:space="preserve"> </w:t>
      </w:r>
      <w:r w:rsidR="00206C70" w:rsidRPr="00206C70">
        <w:rPr>
          <w:rFonts w:ascii="Arial" w:hAnsi="Arial" w:cs="Arial"/>
          <w:sz w:val="24"/>
          <w:szCs w:val="24"/>
        </w:rPr>
        <w:t>сельское</w:t>
      </w:r>
      <w:r w:rsidR="00206C70">
        <w:rPr>
          <w:rFonts w:ascii="Arial" w:hAnsi="Arial" w:cs="Arial"/>
          <w:sz w:val="24"/>
          <w:szCs w:val="24"/>
        </w:rPr>
        <w:t xml:space="preserve"> </w:t>
      </w:r>
      <w:r w:rsidR="00206C70" w:rsidRPr="00206C70">
        <w:rPr>
          <w:rFonts w:ascii="Arial" w:hAnsi="Arial" w:cs="Arial"/>
          <w:sz w:val="24"/>
          <w:szCs w:val="24"/>
        </w:rPr>
        <w:t>поселение»</w:t>
      </w:r>
      <w:r w:rsidRPr="00020C7A">
        <w:rPr>
          <w:rFonts w:ascii="Arial" w:hAnsi="Arial" w:cs="Arial"/>
          <w:sz w:val="24"/>
          <w:szCs w:val="24"/>
        </w:rPr>
        <w:t>»;</w:t>
      </w:r>
    </w:p>
    <w:p w14:paraId="622B377A" w14:textId="2F3F117E" w:rsidR="00D630BE" w:rsidRPr="00020C7A" w:rsidRDefault="00D630BE" w:rsidP="00975D1B">
      <w:pPr>
        <w:pStyle w:val="1"/>
        <w:ind w:firstLine="709"/>
        <w:jc w:val="both"/>
        <w:rPr>
          <w:rFonts w:ascii="Arial" w:hAnsi="Arial" w:cs="Arial"/>
          <w:sz w:val="24"/>
          <w:szCs w:val="24"/>
        </w:rPr>
      </w:pPr>
      <w:r w:rsidRPr="00020C7A">
        <w:rPr>
          <w:rFonts w:ascii="Arial" w:hAnsi="Arial" w:cs="Arial"/>
        </w:rPr>
        <w:t xml:space="preserve"> </w:t>
      </w:r>
      <w:r w:rsidRPr="00020C7A">
        <w:rPr>
          <w:rFonts w:ascii="Arial" w:hAnsi="Arial" w:cs="Arial"/>
          <w:sz w:val="24"/>
          <w:szCs w:val="24"/>
        </w:rPr>
        <w:t>2) от 2</w:t>
      </w:r>
      <w:r w:rsidR="00206C70">
        <w:rPr>
          <w:rFonts w:ascii="Arial" w:hAnsi="Arial" w:cs="Arial"/>
          <w:sz w:val="24"/>
          <w:szCs w:val="24"/>
        </w:rPr>
        <w:t>7</w:t>
      </w:r>
      <w:r w:rsidRPr="00020C7A">
        <w:rPr>
          <w:rFonts w:ascii="Arial" w:hAnsi="Arial" w:cs="Arial"/>
          <w:sz w:val="24"/>
          <w:szCs w:val="24"/>
        </w:rPr>
        <w:t xml:space="preserve">.07.2012 № </w:t>
      </w:r>
      <w:r w:rsidR="00206C70">
        <w:rPr>
          <w:rFonts w:ascii="Arial" w:hAnsi="Arial" w:cs="Arial"/>
          <w:sz w:val="24"/>
          <w:szCs w:val="24"/>
        </w:rPr>
        <w:t>47</w:t>
      </w:r>
      <w:r w:rsidRPr="00020C7A">
        <w:rPr>
          <w:rFonts w:ascii="Arial" w:hAnsi="Arial" w:cs="Arial"/>
          <w:sz w:val="24"/>
          <w:szCs w:val="24"/>
        </w:rPr>
        <w:t xml:space="preserve"> «</w:t>
      </w:r>
      <w:r w:rsidRPr="00020C7A">
        <w:rPr>
          <w:rFonts w:ascii="Arial" w:hAnsi="Arial" w:cs="Arial"/>
          <w:bCs/>
          <w:sz w:val="24"/>
          <w:szCs w:val="24"/>
        </w:rPr>
        <w:t xml:space="preserve">О внесении изменений в постановление Администрации </w:t>
      </w:r>
      <w:r w:rsidR="00020C7A" w:rsidRPr="00020C7A">
        <w:rPr>
          <w:rFonts w:ascii="Arial" w:hAnsi="Arial" w:cs="Arial"/>
          <w:bCs/>
          <w:sz w:val="24"/>
          <w:szCs w:val="24"/>
        </w:rPr>
        <w:t>Сайгинского</w:t>
      </w:r>
      <w:r w:rsidRPr="00020C7A">
        <w:rPr>
          <w:rFonts w:ascii="Arial" w:hAnsi="Arial" w:cs="Arial"/>
          <w:bCs/>
          <w:sz w:val="24"/>
          <w:szCs w:val="24"/>
        </w:rPr>
        <w:t xml:space="preserve"> сельского поселения от 1</w:t>
      </w:r>
      <w:r w:rsidR="00206C70">
        <w:rPr>
          <w:rFonts w:ascii="Arial" w:hAnsi="Arial" w:cs="Arial"/>
          <w:bCs/>
          <w:sz w:val="24"/>
          <w:szCs w:val="24"/>
        </w:rPr>
        <w:t>5</w:t>
      </w:r>
      <w:r w:rsidRPr="00020C7A">
        <w:rPr>
          <w:rFonts w:ascii="Arial" w:hAnsi="Arial" w:cs="Arial"/>
          <w:bCs/>
          <w:sz w:val="24"/>
          <w:szCs w:val="24"/>
        </w:rPr>
        <w:t>.</w:t>
      </w:r>
      <w:r w:rsidR="00206C70">
        <w:rPr>
          <w:rFonts w:ascii="Arial" w:hAnsi="Arial" w:cs="Arial"/>
          <w:bCs/>
          <w:sz w:val="24"/>
          <w:szCs w:val="24"/>
        </w:rPr>
        <w:t>11</w:t>
      </w:r>
      <w:r w:rsidRPr="00020C7A">
        <w:rPr>
          <w:rFonts w:ascii="Arial" w:hAnsi="Arial" w:cs="Arial"/>
          <w:bCs/>
          <w:sz w:val="24"/>
          <w:szCs w:val="24"/>
        </w:rPr>
        <w:t xml:space="preserve">.2011 года № </w:t>
      </w:r>
      <w:r w:rsidR="00206C70">
        <w:rPr>
          <w:rFonts w:ascii="Arial" w:hAnsi="Arial" w:cs="Arial"/>
          <w:bCs/>
          <w:sz w:val="24"/>
          <w:szCs w:val="24"/>
        </w:rPr>
        <w:t>62</w:t>
      </w:r>
      <w:r w:rsidRPr="00020C7A">
        <w:rPr>
          <w:rFonts w:ascii="Arial" w:hAnsi="Arial" w:cs="Arial"/>
          <w:bCs/>
          <w:sz w:val="24"/>
          <w:szCs w:val="24"/>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sidR="00020C7A" w:rsidRPr="00020C7A">
        <w:rPr>
          <w:rFonts w:ascii="Arial" w:hAnsi="Arial" w:cs="Arial"/>
          <w:bCs/>
          <w:sz w:val="24"/>
          <w:szCs w:val="24"/>
        </w:rPr>
        <w:t>Сайгинское</w:t>
      </w:r>
      <w:r w:rsidRPr="00020C7A">
        <w:rPr>
          <w:rFonts w:ascii="Arial" w:hAnsi="Arial" w:cs="Arial"/>
          <w:bCs/>
          <w:sz w:val="24"/>
          <w:szCs w:val="24"/>
        </w:rPr>
        <w:t xml:space="preserve"> сельское </w:t>
      </w:r>
      <w:r w:rsidRPr="00020C7A">
        <w:rPr>
          <w:rFonts w:ascii="Arial" w:hAnsi="Arial" w:cs="Arial"/>
          <w:bCs/>
          <w:sz w:val="24"/>
          <w:szCs w:val="24"/>
        </w:rPr>
        <w:lastRenderedPageBreak/>
        <w:t>поселение»</w:t>
      </w:r>
      <w:r w:rsidRPr="00020C7A">
        <w:rPr>
          <w:rFonts w:ascii="Arial" w:hAnsi="Arial" w:cs="Arial"/>
          <w:sz w:val="24"/>
          <w:szCs w:val="24"/>
        </w:rPr>
        <w:t>»;</w:t>
      </w:r>
    </w:p>
    <w:p w14:paraId="2EFC2E52" w14:textId="175C72F3" w:rsidR="00D630BE" w:rsidRPr="00020C7A" w:rsidRDefault="00D630BE" w:rsidP="00975D1B">
      <w:pPr>
        <w:pStyle w:val="a3"/>
        <w:ind w:left="0" w:firstLine="709"/>
        <w:contextualSpacing/>
        <w:jc w:val="both"/>
        <w:rPr>
          <w:rFonts w:ascii="Arial" w:hAnsi="Arial"/>
          <w:lang w:eastAsia="ar-SA"/>
        </w:rPr>
      </w:pPr>
      <w:r w:rsidRPr="00020C7A">
        <w:rPr>
          <w:rFonts w:ascii="Arial" w:hAnsi="Arial" w:cs="Arial"/>
        </w:rPr>
        <w:t xml:space="preserve">3) от </w:t>
      </w:r>
      <w:r w:rsidR="00206C70">
        <w:rPr>
          <w:rFonts w:ascii="Arial" w:hAnsi="Arial" w:cs="Arial"/>
          <w:lang w:val="ru-RU"/>
        </w:rPr>
        <w:t>16</w:t>
      </w:r>
      <w:r w:rsidRPr="00020C7A">
        <w:rPr>
          <w:rFonts w:ascii="Arial" w:hAnsi="Arial" w:cs="Arial"/>
          <w:lang w:val="ru-RU"/>
        </w:rPr>
        <w:t xml:space="preserve">.08.2013 № </w:t>
      </w:r>
      <w:r w:rsidR="00206C70">
        <w:rPr>
          <w:rFonts w:ascii="Arial" w:hAnsi="Arial" w:cs="Arial"/>
          <w:lang w:val="ru-RU"/>
        </w:rPr>
        <w:t>53</w:t>
      </w:r>
      <w:r w:rsidRPr="00020C7A">
        <w:rPr>
          <w:rFonts w:ascii="Arial" w:hAnsi="Arial" w:cs="Arial"/>
        </w:rPr>
        <w:t xml:space="preserve"> «</w:t>
      </w:r>
      <w:r w:rsidRPr="00020C7A">
        <w:rPr>
          <w:rFonts w:ascii="Arial" w:hAnsi="Arial" w:cs="Arial"/>
          <w:bCs/>
        </w:rPr>
        <w:t xml:space="preserve">О внесении изменений в постановление Администрации </w:t>
      </w:r>
      <w:r w:rsidR="00020C7A" w:rsidRPr="00020C7A">
        <w:rPr>
          <w:rFonts w:ascii="Arial" w:hAnsi="Arial" w:cs="Arial"/>
          <w:bCs/>
        </w:rPr>
        <w:t>Сайгинского</w:t>
      </w:r>
      <w:r w:rsidRPr="00020C7A">
        <w:rPr>
          <w:rFonts w:ascii="Arial" w:hAnsi="Arial" w:cs="Arial"/>
          <w:bCs/>
        </w:rPr>
        <w:t xml:space="preserve"> сельского поселения от </w:t>
      </w:r>
      <w:r w:rsidR="00206C70">
        <w:rPr>
          <w:rFonts w:ascii="Arial" w:hAnsi="Arial" w:cs="Arial"/>
          <w:bCs/>
          <w:lang w:val="ru-RU"/>
        </w:rPr>
        <w:t>15</w:t>
      </w:r>
      <w:r w:rsidRPr="00020C7A">
        <w:rPr>
          <w:rFonts w:ascii="Arial" w:hAnsi="Arial" w:cs="Arial"/>
          <w:bCs/>
        </w:rPr>
        <w:t>.</w:t>
      </w:r>
      <w:r w:rsidR="00206C70">
        <w:rPr>
          <w:rFonts w:ascii="Arial" w:hAnsi="Arial" w:cs="Arial"/>
          <w:bCs/>
          <w:lang w:val="ru-RU"/>
        </w:rPr>
        <w:t>11</w:t>
      </w:r>
      <w:r w:rsidRPr="00020C7A">
        <w:rPr>
          <w:rFonts w:ascii="Arial" w:hAnsi="Arial" w:cs="Arial"/>
          <w:bCs/>
        </w:rPr>
        <w:t xml:space="preserve">.2011 года № </w:t>
      </w:r>
      <w:r w:rsidR="00206C70">
        <w:rPr>
          <w:rFonts w:ascii="Arial" w:hAnsi="Arial" w:cs="Arial"/>
          <w:bCs/>
          <w:lang w:val="ru-RU"/>
        </w:rPr>
        <w:t>62</w:t>
      </w:r>
      <w:r w:rsidRPr="00020C7A">
        <w:rPr>
          <w:rFonts w:ascii="Arial" w:hAnsi="Arial" w:cs="Arial"/>
          <w:bCs/>
        </w:rPr>
        <w:t xml:space="preserve"> «Об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финансового лицевого счёта жителям, проживающим (ранее проживавшим) на территории муниципального образования «</w:t>
      </w:r>
      <w:r w:rsidR="00020C7A" w:rsidRPr="00020C7A">
        <w:rPr>
          <w:rFonts w:ascii="Arial" w:hAnsi="Arial" w:cs="Arial"/>
          <w:bCs/>
        </w:rPr>
        <w:t>Сайгинское</w:t>
      </w:r>
      <w:r w:rsidRPr="00020C7A">
        <w:rPr>
          <w:rFonts w:ascii="Arial" w:hAnsi="Arial" w:cs="Arial"/>
          <w:bCs/>
        </w:rPr>
        <w:t xml:space="preserve"> сельское поселение»</w:t>
      </w:r>
      <w:r w:rsidRPr="00020C7A">
        <w:rPr>
          <w:rFonts w:ascii="Arial" w:hAnsi="Arial" w:cs="Arial"/>
        </w:rPr>
        <w:t>».</w:t>
      </w:r>
      <w:r w:rsidRPr="00020C7A">
        <w:rPr>
          <w:rFonts w:ascii="Arial" w:hAnsi="Arial"/>
          <w:lang w:eastAsia="ar-SA"/>
        </w:rPr>
        <w:t xml:space="preserve"> </w:t>
      </w:r>
    </w:p>
    <w:p w14:paraId="1B89C1F4" w14:textId="77777777" w:rsidR="00D630BE" w:rsidRPr="00020C7A" w:rsidRDefault="00D630BE" w:rsidP="00975D1B">
      <w:pPr>
        <w:widowControl w:val="0"/>
        <w:spacing w:after="0" w:line="240" w:lineRule="auto"/>
        <w:ind w:firstLine="709"/>
        <w:jc w:val="both"/>
        <w:rPr>
          <w:rFonts w:ascii="Arial" w:hAnsi="Arial" w:cs="Arial"/>
          <w:sz w:val="24"/>
          <w:szCs w:val="24"/>
        </w:rPr>
      </w:pPr>
      <w:r w:rsidRPr="00020C7A">
        <w:rPr>
          <w:rFonts w:ascii="Arial" w:eastAsia="Times New Roman" w:hAnsi="Arial" w:cs="Times New Roman"/>
          <w:sz w:val="24"/>
          <w:szCs w:val="24"/>
          <w:lang w:eastAsia="ar-SA"/>
        </w:rPr>
        <w:t xml:space="preserve">2. </w:t>
      </w:r>
      <w:r w:rsidRPr="00020C7A">
        <w:rPr>
          <w:rFonts w:ascii="Arial" w:hAnsi="Arial" w:cs="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0EE27008" w14:textId="77777777" w:rsidR="00D630BE" w:rsidRPr="00020C7A" w:rsidRDefault="00D630BE" w:rsidP="00975D1B">
      <w:pPr>
        <w:widowControl w:val="0"/>
        <w:spacing w:after="0" w:line="240" w:lineRule="auto"/>
        <w:ind w:firstLine="709"/>
        <w:jc w:val="both"/>
        <w:rPr>
          <w:rFonts w:ascii="Arial" w:eastAsia="Times New Roman" w:hAnsi="Arial" w:cs="Arial"/>
          <w:bCs/>
          <w:sz w:val="24"/>
          <w:szCs w:val="24"/>
          <w:lang w:eastAsia="ar-SA"/>
        </w:rPr>
      </w:pPr>
      <w:r w:rsidRPr="00020C7A">
        <w:rPr>
          <w:rFonts w:ascii="Arial" w:eastAsia="Times New Roman" w:hAnsi="Arial" w:cs="Arial"/>
          <w:bCs/>
          <w:sz w:val="24"/>
          <w:szCs w:val="24"/>
          <w:lang w:eastAsia="ar-SA"/>
        </w:rPr>
        <w:t>3. Контроль за исполнением настоящего постановления оставляю за собой.</w:t>
      </w:r>
    </w:p>
    <w:p w14:paraId="1FF093D6" w14:textId="77777777" w:rsidR="00D630BE" w:rsidRPr="00020C7A" w:rsidRDefault="00D630BE" w:rsidP="00206C70">
      <w:pPr>
        <w:widowControl w:val="0"/>
        <w:tabs>
          <w:tab w:val="left" w:pos="-2552"/>
          <w:tab w:val="left" w:pos="426"/>
        </w:tabs>
        <w:spacing w:after="0" w:line="240" w:lineRule="auto"/>
        <w:ind w:firstLine="709"/>
        <w:jc w:val="both"/>
        <w:rPr>
          <w:rFonts w:ascii="Arial" w:eastAsia="Times New Roman" w:hAnsi="Arial" w:cs="Times New Roman"/>
          <w:sz w:val="24"/>
          <w:szCs w:val="24"/>
          <w:shd w:val="clear" w:color="auto" w:fill="FFFF00"/>
          <w:lang w:eastAsia="ar-SA"/>
        </w:rPr>
      </w:pPr>
    </w:p>
    <w:p w14:paraId="6B6443AB" w14:textId="77777777" w:rsidR="00D630BE" w:rsidRPr="00020C7A" w:rsidRDefault="00D630BE" w:rsidP="00206C70">
      <w:pPr>
        <w:widowControl w:val="0"/>
        <w:tabs>
          <w:tab w:val="left" w:pos="-2552"/>
          <w:tab w:val="left" w:pos="426"/>
        </w:tabs>
        <w:spacing w:after="0" w:line="240" w:lineRule="auto"/>
        <w:ind w:firstLine="709"/>
        <w:jc w:val="both"/>
        <w:rPr>
          <w:rFonts w:ascii="Arial" w:eastAsia="Times New Roman" w:hAnsi="Arial" w:cs="Times New Roman"/>
          <w:sz w:val="24"/>
          <w:szCs w:val="24"/>
          <w:shd w:val="clear" w:color="auto" w:fill="FFFF00"/>
          <w:lang w:eastAsia="ar-SA"/>
        </w:rPr>
      </w:pPr>
    </w:p>
    <w:p w14:paraId="0084E98A" w14:textId="77777777" w:rsidR="00D630BE" w:rsidRPr="00020C7A" w:rsidRDefault="00D630BE" w:rsidP="00206C70">
      <w:pPr>
        <w:widowControl w:val="0"/>
        <w:tabs>
          <w:tab w:val="left" w:pos="-2552"/>
          <w:tab w:val="left" w:pos="426"/>
        </w:tabs>
        <w:spacing w:after="0" w:line="240" w:lineRule="auto"/>
        <w:ind w:firstLine="709"/>
        <w:jc w:val="both"/>
        <w:rPr>
          <w:rFonts w:ascii="Arial" w:eastAsia="Times New Roman" w:hAnsi="Arial" w:cs="Times New Roman"/>
          <w:sz w:val="24"/>
          <w:szCs w:val="24"/>
          <w:shd w:val="clear" w:color="auto" w:fill="FFFF00"/>
          <w:lang w:eastAsia="ar-SA"/>
        </w:rPr>
      </w:pPr>
    </w:p>
    <w:p w14:paraId="060014B3" w14:textId="6D4A9580" w:rsidR="00D630BE" w:rsidRPr="00020C7A" w:rsidRDefault="00D630BE" w:rsidP="00206C70">
      <w:pPr>
        <w:widowControl w:val="0"/>
        <w:autoSpaceDE w:val="0"/>
        <w:autoSpaceDN w:val="0"/>
        <w:adjustRightInd w:val="0"/>
        <w:spacing w:after="0" w:line="240" w:lineRule="auto"/>
        <w:rPr>
          <w:rFonts w:ascii="Arial" w:eastAsia="Calibri" w:hAnsi="Arial" w:cs="Arial"/>
          <w:sz w:val="24"/>
          <w:szCs w:val="24"/>
          <w:lang w:eastAsia="ru-RU"/>
        </w:rPr>
      </w:pPr>
      <w:r w:rsidRPr="00020C7A">
        <w:rPr>
          <w:rFonts w:ascii="Arial" w:eastAsia="Calibri" w:hAnsi="Arial" w:cs="Arial"/>
          <w:sz w:val="24"/>
          <w:szCs w:val="24"/>
          <w:lang w:eastAsia="ru-RU"/>
        </w:rPr>
        <w:t xml:space="preserve">Глава </w:t>
      </w:r>
      <w:r w:rsidR="00020C7A" w:rsidRPr="00020C7A">
        <w:rPr>
          <w:rFonts w:ascii="Arial" w:eastAsia="Calibri" w:hAnsi="Arial" w:cs="Arial"/>
          <w:sz w:val="24"/>
          <w:szCs w:val="24"/>
          <w:lang w:eastAsia="ru-RU"/>
        </w:rPr>
        <w:t>Сайгинского</w:t>
      </w:r>
      <w:r w:rsidRPr="00020C7A">
        <w:rPr>
          <w:rFonts w:ascii="Arial" w:eastAsia="Calibri" w:hAnsi="Arial" w:cs="Arial"/>
          <w:sz w:val="24"/>
          <w:szCs w:val="24"/>
          <w:lang w:eastAsia="ru-RU"/>
        </w:rPr>
        <w:t xml:space="preserve"> сельского поселения                                            </w:t>
      </w:r>
      <w:r w:rsidR="00020C7A" w:rsidRPr="00020C7A">
        <w:rPr>
          <w:rFonts w:ascii="Arial" w:eastAsia="Calibri" w:hAnsi="Arial" w:cs="Arial"/>
          <w:sz w:val="24"/>
          <w:szCs w:val="24"/>
          <w:lang w:eastAsia="ru-RU"/>
        </w:rPr>
        <w:t>Н.А. Чернышева</w:t>
      </w:r>
    </w:p>
    <w:p w14:paraId="4C26C808" w14:textId="77777777" w:rsidR="00D630BE" w:rsidRPr="00020C7A" w:rsidRDefault="00D630BE" w:rsidP="00206C70">
      <w:pPr>
        <w:widowControl w:val="0"/>
        <w:tabs>
          <w:tab w:val="left" w:pos="-2552"/>
        </w:tabs>
        <w:spacing w:after="0" w:line="240" w:lineRule="auto"/>
        <w:ind w:firstLine="709"/>
        <w:jc w:val="both"/>
        <w:rPr>
          <w:rFonts w:ascii="Arial" w:eastAsia="Times New Roman" w:hAnsi="Arial" w:cs="Times New Roman"/>
          <w:sz w:val="24"/>
          <w:szCs w:val="24"/>
          <w:lang w:eastAsia="ar-SA"/>
        </w:rPr>
      </w:pPr>
    </w:p>
    <w:p w14:paraId="06D4B84E" w14:textId="77777777" w:rsidR="00D630BE" w:rsidRPr="00020C7A" w:rsidRDefault="00D630BE" w:rsidP="00206C70">
      <w:pPr>
        <w:widowControl w:val="0"/>
        <w:autoSpaceDE w:val="0"/>
        <w:spacing w:after="0" w:line="240" w:lineRule="auto"/>
        <w:rPr>
          <w:rFonts w:ascii="Arial" w:eastAsia="Times New Roman" w:hAnsi="Arial" w:cs="Arial"/>
          <w:bCs/>
          <w:lang w:eastAsia="ar-SA"/>
        </w:rPr>
      </w:pPr>
    </w:p>
    <w:p w14:paraId="29AF30F3" w14:textId="77777777" w:rsidR="00D630BE" w:rsidRPr="00020C7A" w:rsidRDefault="00D630BE" w:rsidP="00206C70">
      <w:pPr>
        <w:widowControl w:val="0"/>
        <w:autoSpaceDE w:val="0"/>
        <w:spacing w:after="0" w:line="240" w:lineRule="auto"/>
        <w:rPr>
          <w:rFonts w:ascii="Arial" w:eastAsia="Times New Roman" w:hAnsi="Arial" w:cs="Arial"/>
          <w:bCs/>
          <w:lang w:eastAsia="ar-SA"/>
        </w:rPr>
      </w:pPr>
    </w:p>
    <w:p w14:paraId="40F59EFD" w14:textId="77777777" w:rsidR="00D630BE" w:rsidRPr="00020C7A" w:rsidRDefault="00D630BE" w:rsidP="00206C70">
      <w:pPr>
        <w:widowControl w:val="0"/>
        <w:autoSpaceDE w:val="0"/>
        <w:spacing w:after="0" w:line="240" w:lineRule="auto"/>
        <w:rPr>
          <w:rFonts w:ascii="Arial" w:eastAsia="Times New Roman" w:hAnsi="Arial" w:cs="Arial"/>
          <w:bCs/>
          <w:lang w:eastAsia="ar-SA"/>
        </w:rPr>
      </w:pPr>
    </w:p>
    <w:p w14:paraId="29E1190B"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B8A7943"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4A5AD701"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19F72F23"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AD8092A"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CE4539F"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E68B98E"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2A3384F"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4AB3D942"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70A29969"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8E43939"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5673FEB8"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AFFCFD5"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2D4E2F1"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C12F2BF"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DF74FE6"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53C0F21C"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C1507EC"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3DDDA3DA"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7AE3C818"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F804220"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46756D69"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1F3404B" w14:textId="605EC40B" w:rsidR="00D630BE" w:rsidRDefault="00D630BE" w:rsidP="00D630BE">
      <w:pPr>
        <w:widowControl w:val="0"/>
        <w:autoSpaceDE w:val="0"/>
        <w:spacing w:after="0" w:line="240" w:lineRule="auto"/>
        <w:ind w:left="6237"/>
        <w:rPr>
          <w:rFonts w:ascii="Arial" w:eastAsia="Times New Roman" w:hAnsi="Arial" w:cs="Arial"/>
          <w:bCs/>
          <w:lang w:eastAsia="ar-SA"/>
        </w:rPr>
      </w:pPr>
    </w:p>
    <w:p w14:paraId="2E93B616" w14:textId="73BD2688" w:rsidR="007E5A0D" w:rsidRDefault="007E5A0D" w:rsidP="00D630BE">
      <w:pPr>
        <w:widowControl w:val="0"/>
        <w:autoSpaceDE w:val="0"/>
        <w:spacing w:after="0" w:line="240" w:lineRule="auto"/>
        <w:ind w:left="6237"/>
        <w:rPr>
          <w:rFonts w:ascii="Arial" w:eastAsia="Times New Roman" w:hAnsi="Arial" w:cs="Arial"/>
          <w:bCs/>
          <w:lang w:eastAsia="ar-SA"/>
        </w:rPr>
      </w:pPr>
    </w:p>
    <w:p w14:paraId="3A7C269E" w14:textId="47E254F0" w:rsidR="007E5A0D" w:rsidRDefault="007E5A0D" w:rsidP="00D630BE">
      <w:pPr>
        <w:widowControl w:val="0"/>
        <w:autoSpaceDE w:val="0"/>
        <w:spacing w:after="0" w:line="240" w:lineRule="auto"/>
        <w:ind w:left="6237"/>
        <w:rPr>
          <w:rFonts w:ascii="Arial" w:eastAsia="Times New Roman" w:hAnsi="Arial" w:cs="Arial"/>
          <w:bCs/>
          <w:lang w:eastAsia="ar-SA"/>
        </w:rPr>
      </w:pPr>
    </w:p>
    <w:p w14:paraId="50E15759" w14:textId="6FE0DB34" w:rsidR="007E5A0D" w:rsidRDefault="007E5A0D" w:rsidP="00D630BE">
      <w:pPr>
        <w:widowControl w:val="0"/>
        <w:autoSpaceDE w:val="0"/>
        <w:spacing w:after="0" w:line="240" w:lineRule="auto"/>
        <w:ind w:left="6237"/>
        <w:rPr>
          <w:rFonts w:ascii="Arial" w:eastAsia="Times New Roman" w:hAnsi="Arial" w:cs="Arial"/>
          <w:bCs/>
          <w:lang w:eastAsia="ar-SA"/>
        </w:rPr>
      </w:pPr>
    </w:p>
    <w:p w14:paraId="20464CFC" w14:textId="44041306" w:rsidR="007E5A0D" w:rsidRDefault="007E5A0D" w:rsidP="00D630BE">
      <w:pPr>
        <w:widowControl w:val="0"/>
        <w:autoSpaceDE w:val="0"/>
        <w:spacing w:after="0" w:line="240" w:lineRule="auto"/>
        <w:ind w:left="6237"/>
        <w:rPr>
          <w:rFonts w:ascii="Arial" w:eastAsia="Times New Roman" w:hAnsi="Arial" w:cs="Arial"/>
          <w:bCs/>
          <w:lang w:eastAsia="ar-SA"/>
        </w:rPr>
      </w:pPr>
    </w:p>
    <w:p w14:paraId="6B5A9ED9" w14:textId="0E8CEA97" w:rsidR="007E5A0D" w:rsidRDefault="007E5A0D" w:rsidP="00D630BE">
      <w:pPr>
        <w:widowControl w:val="0"/>
        <w:autoSpaceDE w:val="0"/>
        <w:spacing w:after="0" w:line="240" w:lineRule="auto"/>
        <w:ind w:left="6237"/>
        <w:rPr>
          <w:rFonts w:ascii="Arial" w:eastAsia="Times New Roman" w:hAnsi="Arial" w:cs="Arial"/>
          <w:bCs/>
          <w:lang w:eastAsia="ar-SA"/>
        </w:rPr>
      </w:pPr>
    </w:p>
    <w:p w14:paraId="4F104ACB" w14:textId="77777777" w:rsidR="007E5A0D" w:rsidRPr="00020C7A" w:rsidRDefault="007E5A0D" w:rsidP="00D630BE">
      <w:pPr>
        <w:widowControl w:val="0"/>
        <w:autoSpaceDE w:val="0"/>
        <w:spacing w:after="0" w:line="240" w:lineRule="auto"/>
        <w:ind w:left="6237"/>
        <w:rPr>
          <w:rFonts w:ascii="Arial" w:eastAsia="Times New Roman" w:hAnsi="Arial" w:cs="Arial"/>
          <w:bCs/>
          <w:lang w:eastAsia="ar-SA"/>
        </w:rPr>
      </w:pPr>
    </w:p>
    <w:p w14:paraId="0BF64D59"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302097B"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0032655E"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86764AD" w14:textId="77777777" w:rsidR="00D630BE" w:rsidRPr="00020C7A" w:rsidRDefault="00D630BE" w:rsidP="00D630BE">
      <w:pPr>
        <w:widowControl w:val="0"/>
        <w:autoSpaceDE w:val="0"/>
        <w:spacing w:after="0" w:line="240" w:lineRule="auto"/>
        <w:ind w:left="6237"/>
        <w:rPr>
          <w:rFonts w:ascii="Arial" w:eastAsia="Times New Roman" w:hAnsi="Arial" w:cs="Arial"/>
          <w:bCs/>
          <w:lang w:eastAsia="ar-SA"/>
        </w:rPr>
      </w:pPr>
    </w:p>
    <w:p w14:paraId="218DFAB0" w14:textId="77777777" w:rsidR="00D630BE" w:rsidRPr="00020C7A" w:rsidRDefault="00D630BE" w:rsidP="00D630BE">
      <w:pPr>
        <w:spacing w:after="0" w:line="240" w:lineRule="auto"/>
        <w:ind w:left="5664"/>
        <w:rPr>
          <w:rFonts w:ascii="Arial" w:hAnsi="Arial" w:cs="Arial"/>
        </w:rPr>
      </w:pPr>
      <w:r w:rsidRPr="00020C7A">
        <w:rPr>
          <w:rFonts w:ascii="Arial" w:hAnsi="Arial" w:cs="Arial"/>
        </w:rPr>
        <w:lastRenderedPageBreak/>
        <w:t>УТВЕРЖДЕН</w:t>
      </w:r>
    </w:p>
    <w:p w14:paraId="5ED70435" w14:textId="77777777" w:rsidR="00D630BE" w:rsidRPr="00020C7A" w:rsidRDefault="00D630BE" w:rsidP="00D630BE">
      <w:pPr>
        <w:spacing w:after="0" w:line="240" w:lineRule="auto"/>
        <w:ind w:left="5664"/>
        <w:rPr>
          <w:rFonts w:ascii="Arial" w:hAnsi="Arial" w:cs="Arial"/>
        </w:rPr>
      </w:pPr>
      <w:r w:rsidRPr="00020C7A">
        <w:rPr>
          <w:rFonts w:ascii="Arial" w:hAnsi="Arial" w:cs="Arial"/>
        </w:rPr>
        <w:t>постановлением администрации</w:t>
      </w:r>
    </w:p>
    <w:p w14:paraId="79C95006" w14:textId="06EA715D" w:rsidR="00D630BE" w:rsidRPr="00020C7A" w:rsidRDefault="00020C7A" w:rsidP="00D630BE">
      <w:pPr>
        <w:spacing w:after="0" w:line="240" w:lineRule="auto"/>
        <w:ind w:left="5664"/>
        <w:rPr>
          <w:rFonts w:ascii="Arial" w:hAnsi="Arial" w:cs="Arial"/>
        </w:rPr>
      </w:pPr>
      <w:r w:rsidRPr="00020C7A">
        <w:rPr>
          <w:rFonts w:ascii="Arial" w:hAnsi="Arial" w:cs="Arial"/>
        </w:rPr>
        <w:t>Сайгинского</w:t>
      </w:r>
      <w:r w:rsidR="00D630BE" w:rsidRPr="00020C7A">
        <w:rPr>
          <w:rFonts w:ascii="Arial" w:hAnsi="Arial" w:cs="Arial"/>
        </w:rPr>
        <w:t xml:space="preserve"> сельского поселения</w:t>
      </w:r>
    </w:p>
    <w:p w14:paraId="3B0FF02A" w14:textId="1BCAB527" w:rsidR="00D630BE" w:rsidRPr="00020C7A" w:rsidRDefault="00D630BE" w:rsidP="00D630BE">
      <w:pPr>
        <w:spacing w:after="0" w:line="240" w:lineRule="auto"/>
        <w:ind w:left="4956" w:firstLine="708"/>
        <w:rPr>
          <w:rFonts w:ascii="Arial" w:hAnsi="Arial" w:cs="Arial"/>
        </w:rPr>
      </w:pPr>
      <w:r w:rsidRPr="00020C7A">
        <w:rPr>
          <w:rFonts w:ascii="Arial" w:hAnsi="Arial" w:cs="Arial"/>
        </w:rPr>
        <w:t xml:space="preserve">от </w:t>
      </w:r>
      <w:r w:rsidR="00975D1B">
        <w:rPr>
          <w:rFonts w:ascii="Arial" w:hAnsi="Arial" w:cs="Arial"/>
        </w:rPr>
        <w:t>20.09.</w:t>
      </w:r>
      <w:r w:rsidRPr="00020C7A">
        <w:rPr>
          <w:rFonts w:ascii="Arial" w:hAnsi="Arial" w:cs="Arial"/>
        </w:rPr>
        <w:t xml:space="preserve">2024 № </w:t>
      </w:r>
      <w:r w:rsidR="00975D1B">
        <w:rPr>
          <w:rFonts w:ascii="Arial" w:hAnsi="Arial" w:cs="Arial"/>
        </w:rPr>
        <w:t>64</w:t>
      </w:r>
    </w:p>
    <w:p w14:paraId="6D7D4A01" w14:textId="77777777" w:rsidR="00D630BE" w:rsidRPr="00020C7A" w:rsidRDefault="00D630BE" w:rsidP="00D630BE">
      <w:pPr>
        <w:widowControl w:val="0"/>
        <w:autoSpaceDE w:val="0"/>
        <w:spacing w:after="0" w:line="240" w:lineRule="auto"/>
        <w:ind w:left="6237"/>
        <w:rPr>
          <w:rFonts w:ascii="Arial" w:eastAsia="Times New Roman" w:hAnsi="Arial" w:cs="Arial"/>
          <w:sz w:val="24"/>
          <w:szCs w:val="24"/>
          <w:lang w:eastAsia="ar-SA"/>
        </w:rPr>
      </w:pPr>
      <w:r w:rsidRPr="00020C7A">
        <w:rPr>
          <w:rFonts w:ascii="Arial" w:eastAsia="Times New Roman" w:hAnsi="Arial" w:cs="Arial"/>
          <w:sz w:val="24"/>
          <w:szCs w:val="24"/>
          <w:lang w:eastAsia="ar-SA"/>
        </w:rPr>
        <w:t xml:space="preserve">       </w:t>
      </w:r>
    </w:p>
    <w:p w14:paraId="7A8D04E4" w14:textId="77777777" w:rsidR="00D630BE" w:rsidRPr="00020C7A" w:rsidRDefault="00D630BE" w:rsidP="00D630BE">
      <w:pPr>
        <w:widowControl w:val="0"/>
        <w:autoSpaceDE w:val="0"/>
        <w:spacing w:after="0" w:line="240" w:lineRule="auto"/>
        <w:rPr>
          <w:rFonts w:ascii="Times New Roman" w:eastAsia="Times New Roman" w:hAnsi="Times New Roman" w:cs="Times New Roman"/>
          <w:sz w:val="24"/>
          <w:szCs w:val="24"/>
          <w:lang w:eastAsia="ar-SA"/>
        </w:rPr>
      </w:pPr>
    </w:p>
    <w:p w14:paraId="0F019AD6" w14:textId="77777777" w:rsidR="00D630BE" w:rsidRPr="00020C7A" w:rsidRDefault="00D630BE" w:rsidP="00D630BE">
      <w:pPr>
        <w:widowControl w:val="0"/>
        <w:autoSpaceDE w:val="0"/>
        <w:spacing w:after="0" w:line="240" w:lineRule="auto"/>
        <w:rPr>
          <w:rFonts w:ascii="Times New Roman" w:eastAsia="Times New Roman" w:hAnsi="Times New Roman" w:cs="Times New Roman"/>
          <w:sz w:val="24"/>
          <w:szCs w:val="24"/>
          <w:lang w:eastAsia="ar-SA"/>
        </w:rPr>
      </w:pPr>
    </w:p>
    <w:p w14:paraId="4B9DCEE5" w14:textId="77777777" w:rsidR="00D630BE" w:rsidRPr="00020C7A" w:rsidRDefault="00D630BE" w:rsidP="00D630BE">
      <w:pPr>
        <w:widowControl w:val="0"/>
        <w:autoSpaceDE w:val="0"/>
        <w:spacing w:after="0" w:line="240" w:lineRule="auto"/>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АДМИНИСТРАТИВНЫЙ РЕГЛАМЕНТ</w:t>
      </w:r>
    </w:p>
    <w:p w14:paraId="00170827" w14:textId="77777777" w:rsidR="00D630BE" w:rsidRPr="00020C7A" w:rsidRDefault="00D630BE" w:rsidP="00D630BE">
      <w:pPr>
        <w:widowControl w:val="0"/>
        <w:autoSpaceDE w:val="0"/>
        <w:spacing w:after="0" w:line="240" w:lineRule="auto"/>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по предоставлению муниципальной услуги</w:t>
      </w:r>
    </w:p>
    <w:p w14:paraId="0EA0754C" w14:textId="584FC399" w:rsidR="00D630BE" w:rsidRPr="00020C7A" w:rsidRDefault="00D630BE" w:rsidP="00020C7A">
      <w:pPr>
        <w:widowControl w:val="0"/>
        <w:autoSpaceDE w:val="0"/>
        <w:spacing w:after="0" w:line="240" w:lineRule="auto"/>
        <w:ind w:left="1134" w:right="1133"/>
        <w:jc w:val="center"/>
        <w:rPr>
          <w:rFonts w:ascii="Times New Roman" w:eastAsia="Times New Roman" w:hAnsi="Times New Roman" w:cs="Times New Roman"/>
          <w:b/>
          <w:sz w:val="24"/>
          <w:szCs w:val="24"/>
          <w:lang w:eastAsia="ar-SA"/>
        </w:rPr>
      </w:pPr>
      <w:r w:rsidRPr="00020C7A">
        <w:rPr>
          <w:rFonts w:ascii="Arial" w:eastAsia="Times New Roman" w:hAnsi="Arial" w:cs="Arial"/>
          <w:b/>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муниципального образования </w:t>
      </w:r>
      <w:r w:rsidR="00020C7A" w:rsidRPr="00020C7A">
        <w:rPr>
          <w:rFonts w:ascii="Arial" w:eastAsia="Times New Roman" w:hAnsi="Arial" w:cs="Arial"/>
          <w:b/>
          <w:sz w:val="24"/>
          <w:szCs w:val="24"/>
          <w:lang w:eastAsia="ar-SA"/>
        </w:rPr>
        <w:t>Сайгинское</w:t>
      </w:r>
      <w:r w:rsidRPr="00020C7A">
        <w:rPr>
          <w:rFonts w:ascii="Arial" w:eastAsia="Times New Roman" w:hAnsi="Arial" w:cs="Arial"/>
          <w:b/>
          <w:sz w:val="24"/>
          <w:szCs w:val="24"/>
          <w:lang w:eastAsia="ar-SA"/>
        </w:rPr>
        <w:t xml:space="preserve"> сельское поселение Верхнекетского района Томской области</w:t>
      </w:r>
    </w:p>
    <w:p w14:paraId="3CC08FC5" w14:textId="77777777" w:rsidR="00D630BE" w:rsidRPr="00020C7A" w:rsidRDefault="00D630BE" w:rsidP="00D630BE">
      <w:pPr>
        <w:widowControl w:val="0"/>
        <w:autoSpaceDE w:val="0"/>
        <w:spacing w:after="0" w:line="240" w:lineRule="auto"/>
        <w:jc w:val="both"/>
        <w:rPr>
          <w:rFonts w:ascii="Times New Roman" w:eastAsia="Times New Roman" w:hAnsi="Times New Roman" w:cs="Times New Roman"/>
          <w:sz w:val="24"/>
          <w:szCs w:val="24"/>
          <w:lang w:eastAsia="ar-SA"/>
        </w:rPr>
      </w:pPr>
    </w:p>
    <w:p w14:paraId="425851AD" w14:textId="77777777" w:rsidR="00D630BE" w:rsidRPr="00020C7A" w:rsidRDefault="00D630BE" w:rsidP="00D630BE">
      <w:pPr>
        <w:widowControl w:val="0"/>
        <w:autoSpaceDE w:val="0"/>
        <w:spacing w:after="0" w:line="240" w:lineRule="auto"/>
        <w:jc w:val="both"/>
        <w:rPr>
          <w:rFonts w:ascii="Times New Roman" w:eastAsia="Times New Roman" w:hAnsi="Times New Roman" w:cs="Times New Roman"/>
          <w:sz w:val="24"/>
          <w:szCs w:val="24"/>
          <w:lang w:eastAsia="ar-SA"/>
        </w:rPr>
      </w:pPr>
    </w:p>
    <w:p w14:paraId="51422AB2" w14:textId="77777777" w:rsidR="00D630BE" w:rsidRPr="00020C7A" w:rsidRDefault="00D630BE" w:rsidP="00D630BE">
      <w:pPr>
        <w:widowControl w:val="0"/>
        <w:autoSpaceDE w:val="0"/>
        <w:spacing w:after="0" w:line="240" w:lineRule="auto"/>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1. Общие положения</w:t>
      </w:r>
    </w:p>
    <w:p w14:paraId="726CC820" w14:textId="77777777" w:rsidR="00D630BE" w:rsidRPr="00020C7A" w:rsidRDefault="00D630BE" w:rsidP="00D630BE">
      <w:pPr>
        <w:widowControl w:val="0"/>
        <w:autoSpaceDE w:val="0"/>
        <w:spacing w:after="0" w:line="240" w:lineRule="auto"/>
        <w:jc w:val="center"/>
        <w:rPr>
          <w:rFonts w:ascii="Arial" w:eastAsia="Times New Roman" w:hAnsi="Arial" w:cs="Arial"/>
          <w:sz w:val="24"/>
          <w:szCs w:val="24"/>
          <w:lang w:eastAsia="ar-SA"/>
        </w:rPr>
      </w:pPr>
      <w:r w:rsidRPr="00020C7A">
        <w:rPr>
          <w:rFonts w:ascii="Arial" w:eastAsia="Times New Roman" w:hAnsi="Arial" w:cs="Arial"/>
          <w:sz w:val="24"/>
          <w:szCs w:val="24"/>
          <w:lang w:eastAsia="ar-SA"/>
        </w:rPr>
        <w:t xml:space="preserve"> </w:t>
      </w:r>
    </w:p>
    <w:p w14:paraId="52466F2E" w14:textId="77777777" w:rsidR="00D630BE" w:rsidRPr="00020C7A" w:rsidRDefault="00D630BE" w:rsidP="00D630BE">
      <w:pPr>
        <w:pStyle w:val="ConsPlusTitle"/>
        <w:jc w:val="center"/>
        <w:outlineLvl w:val="2"/>
        <w:rPr>
          <w:rFonts w:ascii="Arial" w:hAnsi="Arial" w:cs="Arial"/>
          <w:sz w:val="24"/>
          <w:szCs w:val="24"/>
        </w:rPr>
      </w:pPr>
      <w:r w:rsidRPr="00020C7A">
        <w:rPr>
          <w:rFonts w:ascii="Arial" w:hAnsi="Arial" w:cs="Arial"/>
          <w:sz w:val="24"/>
          <w:szCs w:val="24"/>
        </w:rPr>
        <w:t>Предмет регулирования административного регламента</w:t>
      </w:r>
    </w:p>
    <w:p w14:paraId="732425C7" w14:textId="77777777" w:rsidR="00D630BE" w:rsidRPr="00020C7A" w:rsidRDefault="00D630BE" w:rsidP="00D630BE">
      <w:pPr>
        <w:pStyle w:val="ConsPlusNormal"/>
        <w:jc w:val="both"/>
        <w:rPr>
          <w:rFonts w:ascii="Arial" w:hAnsi="Arial" w:cs="Arial"/>
          <w:sz w:val="24"/>
          <w:szCs w:val="24"/>
        </w:rPr>
      </w:pPr>
    </w:p>
    <w:p w14:paraId="4CCA3CFA" w14:textId="68C5BB2B" w:rsidR="00D630BE" w:rsidRPr="00020C7A" w:rsidRDefault="00D630BE" w:rsidP="00975D1B">
      <w:pPr>
        <w:pStyle w:val="ConsPlusNormal"/>
        <w:ind w:firstLine="709"/>
        <w:jc w:val="both"/>
        <w:rPr>
          <w:rFonts w:ascii="Arial" w:hAnsi="Arial" w:cs="Arial"/>
          <w:sz w:val="24"/>
          <w:szCs w:val="24"/>
        </w:rPr>
      </w:pPr>
      <w:r w:rsidRPr="00020C7A">
        <w:rPr>
          <w:rFonts w:ascii="Arial" w:hAnsi="Arial" w:cs="Arial"/>
          <w:sz w:val="24"/>
          <w:szCs w:val="24"/>
        </w:rPr>
        <w:t xml:space="preserve">1.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 на территории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должностных лиц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(далее - специалисты) либо муниципальных служащих.</w:t>
      </w:r>
    </w:p>
    <w:p w14:paraId="05921C10" w14:textId="77777777" w:rsidR="00D630BE" w:rsidRPr="00020C7A" w:rsidRDefault="00D630BE" w:rsidP="00975D1B">
      <w:pPr>
        <w:widowControl w:val="0"/>
        <w:autoSpaceDE w:val="0"/>
        <w:spacing w:after="0" w:line="240" w:lineRule="auto"/>
        <w:jc w:val="both"/>
        <w:rPr>
          <w:rFonts w:ascii="Arial" w:eastAsia="Times New Roman" w:hAnsi="Arial" w:cs="Arial"/>
          <w:b/>
          <w:sz w:val="24"/>
          <w:szCs w:val="24"/>
          <w:lang w:eastAsia="ar-SA"/>
        </w:rPr>
      </w:pPr>
    </w:p>
    <w:p w14:paraId="514B521A" w14:textId="77777777" w:rsidR="00D630BE" w:rsidRPr="00020C7A" w:rsidRDefault="00D630BE" w:rsidP="00975D1B">
      <w:pPr>
        <w:widowControl w:val="0"/>
        <w:autoSpaceDE w:val="0"/>
        <w:spacing w:after="0" w:line="240" w:lineRule="auto"/>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Круг Заявителей</w:t>
      </w:r>
    </w:p>
    <w:p w14:paraId="51998370" w14:textId="77777777" w:rsidR="00D630BE" w:rsidRPr="00020C7A" w:rsidRDefault="00D630BE" w:rsidP="00975D1B">
      <w:pPr>
        <w:widowControl w:val="0"/>
        <w:autoSpaceDE w:val="0"/>
        <w:spacing w:after="0" w:line="240" w:lineRule="auto"/>
        <w:jc w:val="both"/>
        <w:rPr>
          <w:rFonts w:ascii="Arial" w:eastAsia="Times New Roman" w:hAnsi="Arial" w:cs="Arial"/>
          <w:sz w:val="24"/>
          <w:szCs w:val="24"/>
          <w:lang w:eastAsia="ar-SA"/>
        </w:rPr>
      </w:pPr>
    </w:p>
    <w:p w14:paraId="09545148" w14:textId="438CB4F7" w:rsidR="00D630BE" w:rsidRPr="00020C7A" w:rsidRDefault="00D630BE" w:rsidP="00975D1B">
      <w:pPr>
        <w:widowControl w:val="0"/>
        <w:autoSpaceDE w:val="0"/>
        <w:spacing w:after="0" w:line="240" w:lineRule="auto"/>
        <w:ind w:firstLine="709"/>
        <w:jc w:val="both"/>
        <w:rPr>
          <w:rFonts w:ascii="Arial" w:eastAsia="Times New Roman" w:hAnsi="Arial" w:cs="Arial"/>
          <w:sz w:val="24"/>
          <w:szCs w:val="24"/>
          <w:lang w:eastAsia="ar-SA"/>
        </w:rPr>
      </w:pPr>
      <w:r w:rsidRPr="00020C7A">
        <w:rPr>
          <w:rFonts w:ascii="Arial" w:eastAsia="Times New Roman" w:hAnsi="Arial" w:cs="Arial"/>
          <w:sz w:val="24"/>
          <w:szCs w:val="24"/>
          <w:lang w:eastAsia="ar-SA"/>
        </w:rPr>
        <w:t>2.</w:t>
      </w:r>
      <w:r w:rsidRPr="00020C7A">
        <w:rPr>
          <w:rFonts w:ascii="Arial" w:eastAsia="Times New Roman" w:hAnsi="Arial" w:cs="Arial"/>
          <w:sz w:val="24"/>
          <w:szCs w:val="24"/>
          <w:lang w:eastAsia="ar-SA"/>
        </w:rPr>
        <w:tab/>
        <w:t>Заявителями являются физические и юридические лица, либо их уполномоченные представители (далее - заявители).</w:t>
      </w:r>
    </w:p>
    <w:p w14:paraId="02BEF8B9" w14:textId="77777777" w:rsidR="00D630BE" w:rsidRPr="00020C7A" w:rsidRDefault="00D630BE" w:rsidP="00D630BE">
      <w:pPr>
        <w:widowControl w:val="0"/>
        <w:autoSpaceDE w:val="0"/>
        <w:spacing w:after="0" w:line="240" w:lineRule="auto"/>
        <w:ind w:firstLineChars="125" w:firstLine="300"/>
        <w:jc w:val="both"/>
        <w:rPr>
          <w:rFonts w:ascii="Arial" w:eastAsia="Times New Roman" w:hAnsi="Arial" w:cs="Arial"/>
          <w:sz w:val="24"/>
          <w:szCs w:val="24"/>
          <w:lang w:eastAsia="ar-SA"/>
        </w:rPr>
      </w:pPr>
    </w:p>
    <w:p w14:paraId="73588235" w14:textId="77777777" w:rsidR="00D630BE" w:rsidRPr="00020C7A" w:rsidRDefault="00D630BE" w:rsidP="00975D1B">
      <w:pPr>
        <w:widowControl w:val="0"/>
        <w:autoSpaceDE w:val="0"/>
        <w:spacing w:after="0" w:line="240" w:lineRule="auto"/>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Требования к порядку информирования о предоставлении</w:t>
      </w:r>
    </w:p>
    <w:p w14:paraId="25882385" w14:textId="77777777" w:rsidR="00D630BE" w:rsidRPr="00020C7A" w:rsidRDefault="00D630BE" w:rsidP="00020C7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20C7A">
        <w:rPr>
          <w:rFonts w:ascii="Arial" w:eastAsia="Times New Roman" w:hAnsi="Arial" w:cs="Arial"/>
          <w:b/>
          <w:sz w:val="24"/>
          <w:szCs w:val="24"/>
          <w:lang w:eastAsia="ar-SA"/>
        </w:rPr>
        <w:t>муниципальной услуги</w:t>
      </w:r>
    </w:p>
    <w:p w14:paraId="72C75DE2" w14:textId="77777777" w:rsidR="00D630BE" w:rsidRPr="00020C7A" w:rsidRDefault="00D630BE" w:rsidP="00D630B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020C7A">
        <w:rPr>
          <w:rFonts w:ascii="Arial" w:eastAsia="Calibri" w:hAnsi="Arial" w:cs="Arial"/>
          <w:sz w:val="24"/>
          <w:szCs w:val="24"/>
        </w:rPr>
        <w:t>3. Информирование о порядке предоставления муниципальной услуги осуществляется:</w:t>
      </w:r>
    </w:p>
    <w:p w14:paraId="6569AC9F" w14:textId="170C536E" w:rsidR="00D630BE" w:rsidRPr="00020C7A" w:rsidRDefault="00D630BE" w:rsidP="00D630BE">
      <w:pPr>
        <w:spacing w:after="0" w:line="240" w:lineRule="auto"/>
        <w:ind w:firstLine="709"/>
        <w:jc w:val="both"/>
        <w:rPr>
          <w:rFonts w:ascii="Arial" w:eastAsia="Calibri" w:hAnsi="Arial" w:cs="Arial"/>
          <w:sz w:val="24"/>
          <w:szCs w:val="24"/>
        </w:rPr>
      </w:pPr>
      <w:bookmarkStart w:id="0" w:name="sub_3141"/>
      <w:r w:rsidRPr="00020C7A">
        <w:rPr>
          <w:rFonts w:ascii="Arial" w:eastAsia="Calibri" w:hAnsi="Arial" w:cs="Arial"/>
          <w:sz w:val="24"/>
          <w:szCs w:val="24"/>
        </w:rPr>
        <w:t xml:space="preserve">1) непосредственно при личном приеме заявителя в Администрации </w:t>
      </w:r>
      <w:r w:rsidR="00020C7A" w:rsidRPr="00020C7A">
        <w:rPr>
          <w:rFonts w:ascii="Arial" w:eastAsia="Calibri" w:hAnsi="Arial" w:cs="Arial"/>
          <w:sz w:val="24"/>
          <w:szCs w:val="24"/>
        </w:rPr>
        <w:t>Сайгинского</w:t>
      </w:r>
      <w:r w:rsidRPr="00020C7A">
        <w:rPr>
          <w:rFonts w:ascii="Arial" w:eastAsia="Calibri"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21043FA" w14:textId="02C4BAD4" w:rsidR="00D630BE" w:rsidRPr="00020C7A" w:rsidRDefault="00D630BE" w:rsidP="00D630BE">
      <w:pPr>
        <w:spacing w:after="0" w:line="240" w:lineRule="auto"/>
        <w:ind w:firstLine="709"/>
        <w:jc w:val="both"/>
        <w:rPr>
          <w:rFonts w:ascii="Arial" w:eastAsia="Calibri" w:hAnsi="Arial" w:cs="Arial"/>
          <w:sz w:val="24"/>
          <w:szCs w:val="24"/>
        </w:rPr>
      </w:pPr>
      <w:bookmarkStart w:id="1" w:name="sub_3142"/>
      <w:bookmarkEnd w:id="0"/>
      <w:r w:rsidRPr="00020C7A">
        <w:rPr>
          <w:rFonts w:ascii="Arial" w:eastAsia="Calibri" w:hAnsi="Arial" w:cs="Arial"/>
          <w:sz w:val="24"/>
          <w:szCs w:val="24"/>
        </w:rPr>
        <w:lastRenderedPageBreak/>
        <w:t xml:space="preserve">2) по телефону Администрации </w:t>
      </w:r>
      <w:r w:rsidR="00020C7A" w:rsidRPr="00020C7A">
        <w:rPr>
          <w:rFonts w:ascii="Arial" w:eastAsia="Calibri" w:hAnsi="Arial" w:cs="Arial"/>
          <w:sz w:val="24"/>
          <w:szCs w:val="24"/>
        </w:rPr>
        <w:t>Сайгинского</w:t>
      </w:r>
      <w:r w:rsidRPr="00020C7A">
        <w:rPr>
          <w:rFonts w:ascii="Arial" w:eastAsia="Calibri" w:hAnsi="Arial" w:cs="Arial"/>
          <w:sz w:val="24"/>
          <w:szCs w:val="24"/>
        </w:rPr>
        <w:t xml:space="preserve"> сельского поселения</w:t>
      </w:r>
      <w:r w:rsidR="00F848D3">
        <w:rPr>
          <w:rFonts w:ascii="Arial" w:eastAsia="Calibri" w:hAnsi="Arial" w:cs="Arial"/>
          <w:sz w:val="24"/>
          <w:szCs w:val="24"/>
        </w:rPr>
        <w:t xml:space="preserve"> 838-258-36-136</w:t>
      </w:r>
      <w:r w:rsidRPr="00020C7A">
        <w:rPr>
          <w:rFonts w:ascii="Arial" w:eastAsia="Calibri" w:hAnsi="Arial" w:cs="Arial"/>
          <w:sz w:val="24"/>
          <w:szCs w:val="24"/>
        </w:rPr>
        <w:t>;</w:t>
      </w:r>
    </w:p>
    <w:p w14:paraId="650C9D18" w14:textId="77777777" w:rsidR="00D630BE" w:rsidRPr="00020C7A" w:rsidRDefault="00D630BE" w:rsidP="00D630BE">
      <w:pPr>
        <w:spacing w:after="0" w:line="240" w:lineRule="auto"/>
        <w:ind w:firstLine="709"/>
        <w:jc w:val="both"/>
        <w:rPr>
          <w:rFonts w:ascii="Arial" w:eastAsia="Calibri" w:hAnsi="Arial" w:cs="Arial"/>
          <w:sz w:val="24"/>
          <w:szCs w:val="24"/>
        </w:rPr>
      </w:pPr>
      <w:bookmarkStart w:id="2" w:name="sub_3143"/>
      <w:bookmarkEnd w:id="1"/>
      <w:r w:rsidRPr="00020C7A">
        <w:rPr>
          <w:rFonts w:ascii="Arial" w:eastAsia="Calibri" w:hAnsi="Arial" w:cs="Arial"/>
          <w:sz w:val="24"/>
          <w:szCs w:val="24"/>
        </w:rPr>
        <w:t>3) письменно, в том числе посредством электронной почты, факсимильной связи;</w:t>
      </w:r>
    </w:p>
    <w:p w14:paraId="2FF3824D" w14:textId="77777777" w:rsidR="00D630BE" w:rsidRPr="00020C7A" w:rsidRDefault="00D630BE" w:rsidP="00D630BE">
      <w:pPr>
        <w:spacing w:after="0" w:line="240" w:lineRule="auto"/>
        <w:ind w:firstLine="709"/>
        <w:jc w:val="both"/>
        <w:rPr>
          <w:rFonts w:ascii="Arial" w:eastAsia="Calibri" w:hAnsi="Arial" w:cs="Arial"/>
          <w:sz w:val="24"/>
          <w:szCs w:val="24"/>
        </w:rPr>
      </w:pPr>
      <w:bookmarkStart w:id="3" w:name="sub_3144"/>
      <w:bookmarkEnd w:id="2"/>
      <w:r w:rsidRPr="00020C7A">
        <w:rPr>
          <w:rFonts w:ascii="Arial" w:eastAsia="Calibri" w:hAnsi="Arial" w:cs="Arial"/>
          <w:sz w:val="24"/>
          <w:szCs w:val="24"/>
        </w:rPr>
        <w:t>4) посредством размещения в открытой и доступной форме информации:</w:t>
      </w:r>
    </w:p>
    <w:bookmarkEnd w:id="3"/>
    <w:p w14:paraId="2BDAA2FC"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020C7A">
        <w:rPr>
          <w:rFonts w:ascii="Arial" w:eastAsia="Calibri" w:hAnsi="Arial" w:cs="Arial"/>
          <w:bCs/>
          <w:sz w:val="24"/>
          <w:szCs w:val="24"/>
        </w:rPr>
        <w:t>https://www.gosuslugi.ru/</w:t>
      </w:r>
      <w:r w:rsidRPr="00020C7A">
        <w:rPr>
          <w:rFonts w:ascii="Arial" w:eastAsia="Calibri" w:hAnsi="Arial" w:cs="Arial"/>
          <w:sz w:val="24"/>
          <w:szCs w:val="24"/>
        </w:rPr>
        <w:t>) (далее - ЕПГУ);</w:t>
      </w:r>
    </w:p>
    <w:p w14:paraId="7DAB5D4F" w14:textId="77777777" w:rsidR="00D630BE" w:rsidRPr="00020C7A" w:rsidRDefault="00D630BE" w:rsidP="00D630BE">
      <w:pPr>
        <w:widowControl w:val="0"/>
        <w:numPr>
          <w:ilvl w:val="0"/>
          <w:numId w:val="1"/>
        </w:numPr>
        <w:tabs>
          <w:tab w:val="left" w:pos="709"/>
          <w:tab w:val="left" w:pos="1134"/>
        </w:tabs>
        <w:spacing w:after="0" w:line="240" w:lineRule="auto"/>
        <w:ind w:left="0" w:firstLine="709"/>
        <w:jc w:val="both"/>
        <w:rPr>
          <w:rFonts w:ascii="Arial" w:eastAsia="Calibri" w:hAnsi="Arial" w:cs="Arial"/>
          <w:sz w:val="24"/>
          <w:szCs w:val="24"/>
        </w:rPr>
      </w:pPr>
      <w:r w:rsidRPr="00020C7A">
        <w:rPr>
          <w:rFonts w:ascii="Arial" w:eastAsia="Calibri" w:hAnsi="Arial" w:cs="Arial"/>
          <w:sz w:val="24"/>
          <w:szCs w:val="24"/>
        </w:rPr>
        <w:t>посредством размещения информации на информационных стендах Уполномоченного органа;</w:t>
      </w:r>
    </w:p>
    <w:p w14:paraId="32278FA5" w14:textId="77777777" w:rsidR="00D630BE" w:rsidRPr="00020C7A" w:rsidRDefault="00D630BE" w:rsidP="00D630BE">
      <w:pPr>
        <w:pStyle w:val="a3"/>
        <w:numPr>
          <w:ilvl w:val="0"/>
          <w:numId w:val="1"/>
        </w:numPr>
        <w:ind w:left="0" w:firstLine="709"/>
        <w:rPr>
          <w:rFonts w:ascii="Arial" w:eastAsia="Calibri" w:hAnsi="Arial" w:cs="Arial"/>
          <w:lang w:val="ru-RU" w:eastAsia="en-US"/>
        </w:rPr>
      </w:pPr>
      <w:r w:rsidRPr="00020C7A">
        <w:rPr>
          <w:rFonts w:ascii="Arial" w:eastAsia="Calibri" w:hAnsi="Arial" w:cs="Arial"/>
          <w:lang w:val="ru-RU" w:eastAsia="en-US"/>
        </w:rPr>
        <w:t>посредством размещения информации на информационных стендах многофункционального центра.</w:t>
      </w:r>
    </w:p>
    <w:p w14:paraId="32BE6ECE" w14:textId="77777777" w:rsidR="00D630BE" w:rsidRPr="00020C7A" w:rsidRDefault="00D630BE" w:rsidP="00D630BE">
      <w:pPr>
        <w:widowControl w:val="0"/>
        <w:tabs>
          <w:tab w:val="left" w:pos="709"/>
          <w:tab w:val="left" w:pos="1134"/>
        </w:tabs>
        <w:spacing w:after="0" w:line="240" w:lineRule="auto"/>
        <w:ind w:left="709"/>
        <w:jc w:val="both"/>
        <w:rPr>
          <w:rFonts w:ascii="Arial" w:eastAsia="Calibri" w:hAnsi="Arial" w:cs="Arial"/>
          <w:sz w:val="24"/>
          <w:szCs w:val="24"/>
        </w:rPr>
      </w:pPr>
      <w:r w:rsidRPr="00020C7A">
        <w:rPr>
          <w:rFonts w:ascii="Arial" w:eastAsia="Calibri" w:hAnsi="Arial" w:cs="Arial"/>
          <w:sz w:val="24"/>
          <w:szCs w:val="24"/>
        </w:rPr>
        <w:t xml:space="preserve">4. Информирование осуществляется по вопросам, касающимся: </w:t>
      </w:r>
    </w:p>
    <w:p w14:paraId="4EADA1B6" w14:textId="77777777" w:rsidR="00D630BE" w:rsidRPr="00020C7A" w:rsidRDefault="00D630BE" w:rsidP="00D630BE">
      <w:pPr>
        <w:widowControl w:val="0"/>
        <w:tabs>
          <w:tab w:val="left" w:pos="709"/>
          <w:tab w:val="left" w:pos="1134"/>
        </w:tabs>
        <w:spacing w:after="0" w:line="240" w:lineRule="auto"/>
        <w:ind w:left="709"/>
        <w:jc w:val="both"/>
        <w:rPr>
          <w:rFonts w:ascii="Arial" w:eastAsia="Calibri" w:hAnsi="Arial" w:cs="Arial"/>
          <w:sz w:val="24"/>
          <w:szCs w:val="24"/>
        </w:rPr>
      </w:pPr>
      <w:r w:rsidRPr="00020C7A">
        <w:rPr>
          <w:rFonts w:ascii="Arial" w:eastAsia="Calibri" w:hAnsi="Arial" w:cs="Arial"/>
          <w:sz w:val="24"/>
          <w:szCs w:val="24"/>
        </w:rPr>
        <w:t>1) способов подачи заявления о предоставлении муниципальной услуги;</w:t>
      </w:r>
    </w:p>
    <w:p w14:paraId="7621AAE4"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2) адреса Уполномоченного органа, обращение в который необходимо для предоставления муниципальной услуги;</w:t>
      </w:r>
    </w:p>
    <w:p w14:paraId="04A5DCA0"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3) справочной информации о работе Уполномоченного органа;</w:t>
      </w:r>
    </w:p>
    <w:p w14:paraId="6A0D99E6"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 xml:space="preserve">4) документов, необходимых для предоставления услуги; </w:t>
      </w:r>
    </w:p>
    <w:p w14:paraId="26D5FA1A"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5) порядка и сроков предоставления муниципальной услуги;</w:t>
      </w:r>
    </w:p>
    <w:p w14:paraId="79E88059"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790CC6B" w14:textId="77777777" w:rsidR="00D630BE" w:rsidRPr="00020C7A" w:rsidRDefault="00D630BE" w:rsidP="00D630BE">
      <w:pPr>
        <w:widowControl w:val="0"/>
        <w:tabs>
          <w:tab w:val="left" w:pos="709"/>
          <w:tab w:val="left" w:pos="1134"/>
        </w:tabs>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FF08E7"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p>
    <w:p w14:paraId="2B054C34"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54928E8"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2B300BB"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82FE579"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082F6C6"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 xml:space="preserve">изложить обращение в письменной форме; </w:t>
      </w:r>
    </w:p>
    <w:p w14:paraId="2B41DD07"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назначить другое время для консультаций.</w:t>
      </w:r>
    </w:p>
    <w:p w14:paraId="18C919E1"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F29963"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Продолжительность информирования по телефону не должна превышать 10 минут.</w:t>
      </w:r>
    </w:p>
    <w:p w14:paraId="76F36432" w14:textId="77777777" w:rsidR="00D630BE" w:rsidRPr="00020C7A" w:rsidRDefault="00D630BE" w:rsidP="00D630BE">
      <w:pPr>
        <w:spacing w:after="0" w:line="240" w:lineRule="auto"/>
        <w:ind w:firstLine="709"/>
        <w:jc w:val="both"/>
        <w:rPr>
          <w:rFonts w:ascii="Arial" w:eastAsia="Calibri" w:hAnsi="Arial" w:cs="Arial"/>
          <w:sz w:val="24"/>
          <w:szCs w:val="24"/>
        </w:rPr>
      </w:pPr>
      <w:r w:rsidRPr="00020C7A">
        <w:rPr>
          <w:rFonts w:ascii="Arial" w:eastAsia="Calibri" w:hAnsi="Arial" w:cs="Arial"/>
          <w:sz w:val="24"/>
          <w:szCs w:val="24"/>
        </w:rPr>
        <w:t>Информирование осуществляется в соответствии с графиком приема граждан.</w:t>
      </w:r>
    </w:p>
    <w:p w14:paraId="7257CE78"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6">
        <w:r w:rsidRPr="00020C7A">
          <w:rPr>
            <w:rFonts w:ascii="Arial" w:hAnsi="Arial" w:cs="Arial"/>
            <w:sz w:val="24"/>
            <w:szCs w:val="24"/>
          </w:rPr>
          <w:t>пункте 4</w:t>
        </w:r>
      </w:hyperlink>
      <w:r w:rsidRPr="00020C7A">
        <w:rPr>
          <w:rFonts w:ascii="Arial" w:hAnsi="Arial" w:cs="Arial"/>
          <w:sz w:val="24"/>
          <w:szCs w:val="24"/>
        </w:rPr>
        <w:t xml:space="preserve"> </w:t>
      </w:r>
      <w:r w:rsidRPr="00020C7A">
        <w:rPr>
          <w:rFonts w:ascii="Arial" w:hAnsi="Arial" w:cs="Arial"/>
          <w:sz w:val="24"/>
          <w:szCs w:val="24"/>
        </w:rPr>
        <w:lastRenderedPageBreak/>
        <w:t xml:space="preserve">настоящего Регламента в порядке, установленном Федеральным </w:t>
      </w:r>
      <w:hyperlink r:id="rId8">
        <w:r w:rsidRPr="00020C7A">
          <w:rPr>
            <w:rFonts w:ascii="Arial" w:hAnsi="Arial" w:cs="Arial"/>
            <w:sz w:val="24"/>
            <w:szCs w:val="24"/>
          </w:rPr>
          <w:t>законом</w:t>
        </w:r>
      </w:hyperlink>
      <w:r w:rsidRPr="00020C7A">
        <w:rPr>
          <w:rFonts w:ascii="Arial" w:hAnsi="Arial" w:cs="Arial"/>
          <w:sz w:val="24"/>
          <w:szCs w:val="24"/>
        </w:rPr>
        <w:t xml:space="preserve"> от 2 мая 2006 года N 59-ФЗ "О порядке рассмотрения обращений граждан Российской Федерации" (далее - Федеральный закон N 59-ФЗ).</w:t>
      </w:r>
    </w:p>
    <w:p w14:paraId="2D98B89F"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7. На ЕПГУ размещаются сведения, предусмотренные </w:t>
      </w:r>
      <w:hyperlink r:id="rId9">
        <w:r w:rsidRPr="00020C7A">
          <w:rPr>
            <w:rFonts w:ascii="Arial" w:hAnsi="Arial" w:cs="Arial"/>
            <w:sz w:val="24"/>
            <w:szCs w:val="24"/>
          </w:rPr>
          <w:t>Положением</w:t>
        </w:r>
      </w:hyperlink>
      <w:r w:rsidRPr="00020C7A">
        <w:rPr>
          <w:rFonts w:ascii="Arial" w:hAnsi="Arial" w:cs="Arial"/>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56EF7C4F"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80C6A7"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351DA59"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6324E77"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2F905AC"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165B542E"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8B92122"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138E694"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EF26B57" w14:textId="77777777" w:rsidR="002D5D6D" w:rsidRPr="00020C7A" w:rsidRDefault="002D5D6D" w:rsidP="00D630BE">
      <w:pPr>
        <w:pStyle w:val="ConsPlusNormal"/>
        <w:jc w:val="both"/>
        <w:rPr>
          <w:rFonts w:ascii="Arial" w:hAnsi="Arial" w:cs="Arial"/>
          <w:sz w:val="24"/>
          <w:szCs w:val="24"/>
        </w:rPr>
      </w:pPr>
    </w:p>
    <w:p w14:paraId="350CF5EC" w14:textId="77777777" w:rsidR="002D5D6D" w:rsidRPr="00020C7A" w:rsidRDefault="002D5D6D" w:rsidP="00D630BE">
      <w:pPr>
        <w:pStyle w:val="ConsPlusTitle"/>
        <w:jc w:val="center"/>
        <w:outlineLvl w:val="1"/>
        <w:rPr>
          <w:rFonts w:ascii="Arial" w:hAnsi="Arial" w:cs="Arial"/>
          <w:sz w:val="24"/>
          <w:szCs w:val="24"/>
        </w:rPr>
      </w:pPr>
      <w:r w:rsidRPr="00020C7A">
        <w:rPr>
          <w:rFonts w:ascii="Arial" w:hAnsi="Arial" w:cs="Arial"/>
          <w:sz w:val="24"/>
          <w:szCs w:val="24"/>
        </w:rPr>
        <w:t>2. Стандарт предоставления муниципальной услуги</w:t>
      </w:r>
    </w:p>
    <w:p w14:paraId="4D4333C7" w14:textId="77777777" w:rsidR="002D5D6D" w:rsidRPr="00020C7A" w:rsidRDefault="002D5D6D" w:rsidP="00D630BE">
      <w:pPr>
        <w:pStyle w:val="ConsPlusNormal"/>
        <w:jc w:val="both"/>
        <w:rPr>
          <w:rFonts w:ascii="Arial" w:hAnsi="Arial" w:cs="Arial"/>
          <w:sz w:val="24"/>
          <w:szCs w:val="24"/>
        </w:rPr>
      </w:pPr>
    </w:p>
    <w:p w14:paraId="2626395A"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Наименование муниципальной услуги</w:t>
      </w:r>
    </w:p>
    <w:p w14:paraId="2373064B" w14:textId="77777777" w:rsidR="002D5D6D" w:rsidRPr="00020C7A" w:rsidRDefault="002D5D6D" w:rsidP="00D630BE">
      <w:pPr>
        <w:pStyle w:val="ConsPlusNormal"/>
        <w:jc w:val="both"/>
        <w:rPr>
          <w:rFonts w:ascii="Arial" w:hAnsi="Arial" w:cs="Arial"/>
          <w:sz w:val="24"/>
          <w:szCs w:val="24"/>
        </w:rPr>
      </w:pPr>
    </w:p>
    <w:p w14:paraId="0EC5217F" w14:textId="08073223" w:rsidR="002D5D6D"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12. 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14:paraId="171B2A5B" w14:textId="08349D09" w:rsidR="00975D1B" w:rsidRDefault="00975D1B" w:rsidP="00975D1B">
      <w:pPr>
        <w:pStyle w:val="ConsPlusNormal"/>
        <w:jc w:val="both"/>
        <w:rPr>
          <w:rFonts w:ascii="Arial" w:hAnsi="Arial" w:cs="Arial"/>
          <w:sz w:val="24"/>
          <w:szCs w:val="24"/>
        </w:rPr>
      </w:pPr>
    </w:p>
    <w:p w14:paraId="657909AE" w14:textId="77777777" w:rsidR="00975D1B" w:rsidRPr="00020C7A" w:rsidRDefault="00975D1B" w:rsidP="00975D1B">
      <w:pPr>
        <w:pStyle w:val="ConsPlusNormal"/>
        <w:jc w:val="both"/>
        <w:rPr>
          <w:rFonts w:ascii="Arial" w:hAnsi="Arial" w:cs="Arial"/>
          <w:sz w:val="24"/>
          <w:szCs w:val="24"/>
        </w:rPr>
      </w:pPr>
    </w:p>
    <w:p w14:paraId="3BA2CC18" w14:textId="77777777" w:rsidR="002D5D6D" w:rsidRPr="00020C7A" w:rsidRDefault="002D5D6D" w:rsidP="00D630BE">
      <w:pPr>
        <w:pStyle w:val="ConsPlusNormal"/>
        <w:jc w:val="both"/>
        <w:rPr>
          <w:rFonts w:ascii="Arial" w:hAnsi="Arial" w:cs="Arial"/>
          <w:sz w:val="24"/>
          <w:szCs w:val="24"/>
        </w:rPr>
      </w:pPr>
    </w:p>
    <w:p w14:paraId="6F7C8F14"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lastRenderedPageBreak/>
        <w:t>Наименование органа, предоставляющего муниципальную услугу</w:t>
      </w:r>
    </w:p>
    <w:p w14:paraId="1889F4B8" w14:textId="77777777" w:rsidR="002D5D6D" w:rsidRPr="00020C7A" w:rsidRDefault="002D5D6D" w:rsidP="00D630BE">
      <w:pPr>
        <w:pStyle w:val="ConsPlusNormal"/>
        <w:jc w:val="both"/>
        <w:rPr>
          <w:rFonts w:ascii="Arial" w:hAnsi="Arial" w:cs="Arial"/>
          <w:sz w:val="24"/>
          <w:szCs w:val="24"/>
        </w:rPr>
      </w:pPr>
    </w:p>
    <w:p w14:paraId="7F7DF375" w14:textId="69196F73"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13. Предоставление муниципальной услуги осуществляется Уполномоченным органом - Администрацией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w:t>
      </w:r>
    </w:p>
    <w:p w14:paraId="1DF1CDB0" w14:textId="0B266F89"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14. Непосредственно предоставление муниципальной услуги осуществляет специалист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w:t>
      </w:r>
    </w:p>
    <w:p w14:paraId="606C87EA" w14:textId="598EBB9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15. Администрация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EA717F1" w14:textId="77777777" w:rsidR="002D5D6D" w:rsidRPr="00020C7A" w:rsidRDefault="002D5D6D" w:rsidP="00975D1B">
      <w:pPr>
        <w:pStyle w:val="ConsPlusNormal"/>
        <w:ind w:firstLine="709"/>
        <w:jc w:val="both"/>
        <w:rPr>
          <w:rFonts w:ascii="Arial" w:hAnsi="Arial" w:cs="Arial"/>
          <w:sz w:val="24"/>
          <w:szCs w:val="24"/>
        </w:rPr>
      </w:pPr>
    </w:p>
    <w:p w14:paraId="2B4E3CAA"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Описание результата предоставления муниципальной услуги</w:t>
      </w:r>
    </w:p>
    <w:p w14:paraId="7379FD80" w14:textId="77777777" w:rsidR="002D5D6D" w:rsidRPr="00020C7A" w:rsidRDefault="002D5D6D" w:rsidP="00D630BE">
      <w:pPr>
        <w:pStyle w:val="ConsPlusNormal"/>
        <w:jc w:val="both"/>
        <w:rPr>
          <w:rFonts w:ascii="Arial" w:hAnsi="Arial" w:cs="Arial"/>
          <w:sz w:val="24"/>
          <w:szCs w:val="24"/>
        </w:rPr>
      </w:pPr>
    </w:p>
    <w:p w14:paraId="29FF1D19"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16. Результатами предоставления муниципальной услуги являются:</w:t>
      </w:r>
    </w:p>
    <w:p w14:paraId="3B0C1CD4"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14:paraId="5ABAB533"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14:paraId="47C64A9B" w14:textId="77777777" w:rsidR="002D5D6D" w:rsidRPr="00020C7A" w:rsidRDefault="002D5D6D" w:rsidP="00D630BE">
      <w:pPr>
        <w:pStyle w:val="ConsPlusNormal"/>
        <w:jc w:val="both"/>
        <w:rPr>
          <w:rFonts w:ascii="Arial" w:hAnsi="Arial" w:cs="Arial"/>
          <w:sz w:val="24"/>
          <w:szCs w:val="24"/>
        </w:rPr>
      </w:pPr>
    </w:p>
    <w:p w14:paraId="1D28F76D"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Срок предоставления муниципальной услуги</w:t>
      </w:r>
    </w:p>
    <w:p w14:paraId="47A8BF47" w14:textId="77777777" w:rsidR="002D5D6D" w:rsidRPr="00020C7A" w:rsidRDefault="002D5D6D" w:rsidP="00D630BE">
      <w:pPr>
        <w:pStyle w:val="ConsPlusNormal"/>
        <w:jc w:val="both"/>
        <w:rPr>
          <w:rFonts w:ascii="Arial" w:hAnsi="Arial" w:cs="Arial"/>
          <w:sz w:val="24"/>
          <w:szCs w:val="24"/>
        </w:rPr>
      </w:pPr>
    </w:p>
    <w:p w14:paraId="2FBEE6DA"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17. Муниципальная услуга предоставляется в течение тридцати календарных дней со дня поступления заявления в уполномоченный орган.</w:t>
      </w:r>
    </w:p>
    <w:p w14:paraId="49AB0DCA"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18. Приостановление предоставления муниципальной услуги не предусмотрено.</w:t>
      </w:r>
    </w:p>
    <w:p w14:paraId="423CDAFF"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19. 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14:paraId="33AA2F98" w14:textId="77777777" w:rsidR="002D5D6D" w:rsidRPr="00020C7A" w:rsidRDefault="002D5D6D" w:rsidP="00D630BE">
      <w:pPr>
        <w:pStyle w:val="ConsPlusNormal"/>
        <w:jc w:val="both"/>
        <w:rPr>
          <w:rFonts w:ascii="Arial" w:hAnsi="Arial" w:cs="Arial"/>
          <w:sz w:val="24"/>
          <w:szCs w:val="24"/>
        </w:rPr>
      </w:pPr>
    </w:p>
    <w:p w14:paraId="22F0B496"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Перечень нормативных правовых актов, регулирующих отношения,</w:t>
      </w:r>
    </w:p>
    <w:p w14:paraId="074C943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возникающие в связи с предоставлением муниципальной услуги,</w:t>
      </w:r>
    </w:p>
    <w:p w14:paraId="1FDEE4E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с указанием их реквизитов и источников</w:t>
      </w:r>
    </w:p>
    <w:p w14:paraId="44FFA95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официального опубликования</w:t>
      </w:r>
    </w:p>
    <w:p w14:paraId="1F0F3B87" w14:textId="77777777" w:rsidR="002D5D6D" w:rsidRPr="00020C7A" w:rsidRDefault="002D5D6D" w:rsidP="00D630BE">
      <w:pPr>
        <w:pStyle w:val="ConsPlusNormal"/>
        <w:jc w:val="both"/>
        <w:rPr>
          <w:rFonts w:ascii="Arial" w:hAnsi="Arial" w:cs="Arial"/>
          <w:sz w:val="24"/>
          <w:szCs w:val="24"/>
        </w:rPr>
      </w:pPr>
    </w:p>
    <w:p w14:paraId="266B7F3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20. Предоставление муниципальной услуги осуществляется в соответствии с:</w:t>
      </w:r>
    </w:p>
    <w:p w14:paraId="04FD0ECC" w14:textId="77777777" w:rsidR="002D5D6D" w:rsidRPr="00020C7A" w:rsidRDefault="00975D1B" w:rsidP="00975D1B">
      <w:pPr>
        <w:pStyle w:val="ConsPlusNormal"/>
        <w:ind w:firstLine="709"/>
        <w:jc w:val="both"/>
        <w:rPr>
          <w:rFonts w:ascii="Arial" w:hAnsi="Arial" w:cs="Arial"/>
          <w:sz w:val="24"/>
          <w:szCs w:val="24"/>
        </w:rPr>
      </w:pPr>
      <w:hyperlink r:id="rId10">
        <w:r w:rsidR="002D5D6D" w:rsidRPr="00020C7A">
          <w:rPr>
            <w:rFonts w:ascii="Arial" w:hAnsi="Arial" w:cs="Arial"/>
            <w:sz w:val="24"/>
            <w:szCs w:val="24"/>
          </w:rPr>
          <w:t>Конституцией</w:t>
        </w:r>
      </w:hyperlink>
      <w:r w:rsidR="002D5D6D" w:rsidRPr="00020C7A">
        <w:rPr>
          <w:rFonts w:ascii="Arial" w:hAnsi="Arial" w:cs="Arial"/>
          <w:sz w:val="24"/>
          <w:szCs w:val="24"/>
        </w:rPr>
        <w:t xml:space="preserve"> Российской Федерации;</w:t>
      </w:r>
    </w:p>
    <w:p w14:paraId="7B2D4E1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Жилищным </w:t>
      </w:r>
      <w:hyperlink r:id="rId11">
        <w:r w:rsidRPr="00020C7A">
          <w:rPr>
            <w:rFonts w:ascii="Arial" w:hAnsi="Arial" w:cs="Arial"/>
            <w:sz w:val="24"/>
            <w:szCs w:val="24"/>
          </w:rPr>
          <w:t>кодексом</w:t>
        </w:r>
      </w:hyperlink>
      <w:r w:rsidRPr="00020C7A">
        <w:rPr>
          <w:rFonts w:ascii="Arial" w:hAnsi="Arial" w:cs="Arial"/>
          <w:sz w:val="24"/>
          <w:szCs w:val="24"/>
        </w:rPr>
        <w:t xml:space="preserve"> Российской Федерации;</w:t>
      </w:r>
    </w:p>
    <w:p w14:paraId="1419F27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2">
        <w:r w:rsidRPr="00020C7A">
          <w:rPr>
            <w:rFonts w:ascii="Arial" w:hAnsi="Arial" w:cs="Arial"/>
            <w:sz w:val="24"/>
            <w:szCs w:val="24"/>
          </w:rPr>
          <w:t>законом</w:t>
        </w:r>
      </w:hyperlink>
      <w:r w:rsidRPr="00020C7A">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14:paraId="4276BF7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3">
        <w:r w:rsidRPr="00020C7A">
          <w:rPr>
            <w:rFonts w:ascii="Arial" w:hAnsi="Arial" w:cs="Arial"/>
            <w:sz w:val="24"/>
            <w:szCs w:val="24"/>
          </w:rPr>
          <w:t>законом</w:t>
        </w:r>
      </w:hyperlink>
      <w:r w:rsidRPr="00020C7A">
        <w:rPr>
          <w:rFonts w:ascii="Arial" w:hAnsi="Arial" w:cs="Arial"/>
          <w:sz w:val="24"/>
          <w:szCs w:val="24"/>
        </w:rPr>
        <w:t xml:space="preserve"> от 24 ноября 1995 года N 181-ФЗ "О социальной защите инвалидов в Российской Федерации";</w:t>
      </w:r>
    </w:p>
    <w:p w14:paraId="609C90C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4">
        <w:r w:rsidRPr="00020C7A">
          <w:rPr>
            <w:rFonts w:ascii="Arial" w:hAnsi="Arial" w:cs="Arial"/>
            <w:sz w:val="24"/>
            <w:szCs w:val="24"/>
          </w:rPr>
          <w:t>законом</w:t>
        </w:r>
      </w:hyperlink>
      <w:r w:rsidRPr="00020C7A">
        <w:rPr>
          <w:rFonts w:ascii="Arial" w:hAnsi="Arial" w:cs="Arial"/>
          <w:sz w:val="24"/>
          <w:szCs w:val="24"/>
        </w:rPr>
        <w:t xml:space="preserve"> от 27 июля 2010 года N 210-ФЗ "Об организации предоставления государственных и муниципальных услуг";</w:t>
      </w:r>
    </w:p>
    <w:p w14:paraId="716AD38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5">
        <w:r w:rsidRPr="00020C7A">
          <w:rPr>
            <w:rFonts w:ascii="Arial" w:hAnsi="Arial" w:cs="Arial"/>
            <w:sz w:val="24"/>
            <w:szCs w:val="24"/>
          </w:rPr>
          <w:t>законом</w:t>
        </w:r>
      </w:hyperlink>
      <w:r w:rsidRPr="00020C7A">
        <w:rPr>
          <w:rFonts w:ascii="Arial" w:hAnsi="Arial" w:cs="Arial"/>
          <w:sz w:val="24"/>
          <w:szCs w:val="24"/>
        </w:rPr>
        <w:t xml:space="preserve"> от 2 мая 2006 года N 59-ФЗ "О порядке рассмотрения </w:t>
      </w:r>
      <w:r w:rsidRPr="00020C7A">
        <w:rPr>
          <w:rFonts w:ascii="Arial" w:hAnsi="Arial" w:cs="Arial"/>
          <w:sz w:val="24"/>
          <w:szCs w:val="24"/>
        </w:rPr>
        <w:lastRenderedPageBreak/>
        <w:t>обращений граждан Российской Федерации";</w:t>
      </w:r>
    </w:p>
    <w:p w14:paraId="2A417C1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6">
        <w:r w:rsidRPr="00020C7A">
          <w:rPr>
            <w:rFonts w:ascii="Arial" w:hAnsi="Arial" w:cs="Arial"/>
            <w:sz w:val="24"/>
            <w:szCs w:val="24"/>
          </w:rPr>
          <w:t>законом</w:t>
        </w:r>
      </w:hyperlink>
      <w:r w:rsidRPr="00020C7A">
        <w:rPr>
          <w:rFonts w:ascii="Arial" w:hAnsi="Arial" w:cs="Arial"/>
          <w:sz w:val="24"/>
          <w:szCs w:val="24"/>
        </w:rPr>
        <w:t xml:space="preserve"> от 27 июля 2006 года N 152-ФЗ "О персональных данных";</w:t>
      </w:r>
    </w:p>
    <w:p w14:paraId="2D436CD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Федеральным </w:t>
      </w:r>
      <w:hyperlink r:id="rId17">
        <w:r w:rsidRPr="00020C7A">
          <w:rPr>
            <w:rFonts w:ascii="Arial" w:hAnsi="Arial" w:cs="Arial"/>
            <w:sz w:val="24"/>
            <w:szCs w:val="24"/>
          </w:rPr>
          <w:t>законом</w:t>
        </w:r>
      </w:hyperlink>
      <w:r w:rsidRPr="00020C7A">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0EB2EA5E" w14:textId="77777777" w:rsidR="002D5D6D" w:rsidRPr="00020C7A" w:rsidRDefault="00975D1B" w:rsidP="00975D1B">
      <w:pPr>
        <w:pStyle w:val="ConsPlusNormal"/>
        <w:ind w:firstLine="709"/>
        <w:jc w:val="both"/>
        <w:rPr>
          <w:rFonts w:ascii="Arial" w:hAnsi="Arial" w:cs="Arial"/>
          <w:sz w:val="24"/>
          <w:szCs w:val="24"/>
        </w:rPr>
      </w:pPr>
      <w:hyperlink r:id="rId18">
        <w:r w:rsidR="002D5D6D" w:rsidRPr="00020C7A">
          <w:rPr>
            <w:rFonts w:ascii="Arial" w:hAnsi="Arial" w:cs="Arial"/>
            <w:sz w:val="24"/>
            <w:szCs w:val="24"/>
          </w:rPr>
          <w:t>Законом</w:t>
        </w:r>
      </w:hyperlink>
      <w:r w:rsidR="002D5D6D" w:rsidRPr="00020C7A">
        <w:rPr>
          <w:rFonts w:ascii="Arial" w:hAnsi="Arial" w:cs="Arial"/>
          <w:sz w:val="24"/>
          <w:szCs w:val="24"/>
        </w:rPr>
        <w:t xml:space="preserve"> Томской области от 11 января 2007 года N 5-ОЗ "Об обращениях граждан в государственные органы Томской области и органы местного самоуправления".</w:t>
      </w:r>
    </w:p>
    <w:p w14:paraId="00D5DA77" w14:textId="77777777" w:rsidR="002D5D6D" w:rsidRPr="00020C7A" w:rsidRDefault="002D5D6D" w:rsidP="00975D1B">
      <w:pPr>
        <w:pStyle w:val="ConsPlusNormal"/>
        <w:ind w:firstLine="709"/>
        <w:jc w:val="both"/>
        <w:rPr>
          <w:rFonts w:ascii="Arial" w:hAnsi="Arial" w:cs="Arial"/>
          <w:sz w:val="24"/>
          <w:szCs w:val="24"/>
        </w:rPr>
      </w:pPr>
    </w:p>
    <w:p w14:paraId="272AB131"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Исчерпывающий перечень документов, необходимых</w:t>
      </w:r>
    </w:p>
    <w:p w14:paraId="2BDC73DA"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соответствии с нормативными правовыми актами</w:t>
      </w:r>
    </w:p>
    <w:p w14:paraId="4355496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Российской Федерации для предоставления муниципальной</w:t>
      </w:r>
    </w:p>
    <w:p w14:paraId="39ECBB8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услуги, подлежащих представлению заявителем, способы их</w:t>
      </w:r>
    </w:p>
    <w:p w14:paraId="49E335DC"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получения заявителем, в том числе в электронной форме,</w:t>
      </w:r>
    </w:p>
    <w:p w14:paraId="2C96108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порядок их представления</w:t>
      </w:r>
    </w:p>
    <w:p w14:paraId="14045865" w14:textId="77777777" w:rsidR="002D5D6D" w:rsidRPr="00020C7A" w:rsidRDefault="002D5D6D" w:rsidP="00D630BE">
      <w:pPr>
        <w:pStyle w:val="ConsPlusNormal"/>
        <w:jc w:val="both"/>
        <w:rPr>
          <w:rFonts w:ascii="Arial" w:hAnsi="Arial" w:cs="Arial"/>
          <w:sz w:val="24"/>
          <w:szCs w:val="24"/>
        </w:rPr>
      </w:pPr>
    </w:p>
    <w:p w14:paraId="05BFD643" w14:textId="77777777" w:rsidR="002D5D6D" w:rsidRPr="00020C7A" w:rsidRDefault="002D5D6D" w:rsidP="00975D1B">
      <w:pPr>
        <w:pStyle w:val="ConsPlusNormal"/>
        <w:ind w:firstLine="709"/>
        <w:jc w:val="both"/>
        <w:rPr>
          <w:rFonts w:ascii="Arial" w:hAnsi="Arial" w:cs="Arial"/>
          <w:sz w:val="24"/>
          <w:szCs w:val="24"/>
        </w:rPr>
      </w:pPr>
      <w:bookmarkStart w:id="4" w:name="P141"/>
      <w:bookmarkEnd w:id="4"/>
      <w:r w:rsidRPr="00020C7A">
        <w:rPr>
          <w:rFonts w:ascii="Arial" w:hAnsi="Arial" w:cs="Arial"/>
          <w:sz w:val="24"/>
          <w:szCs w:val="24"/>
        </w:rPr>
        <w:t>21. Для предоставления муниципальной услуги заявителем предоставляются лично следующие документы:</w:t>
      </w:r>
    </w:p>
    <w:p w14:paraId="2B8B8B5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 </w:t>
      </w:r>
      <w:hyperlink w:anchor="P671">
        <w:r w:rsidRPr="00020C7A">
          <w:rPr>
            <w:rFonts w:ascii="Arial" w:hAnsi="Arial" w:cs="Arial"/>
            <w:sz w:val="24"/>
            <w:szCs w:val="24"/>
          </w:rPr>
          <w:t>заявление</w:t>
        </w:r>
      </w:hyperlink>
      <w:r w:rsidRPr="00020C7A">
        <w:rPr>
          <w:rFonts w:ascii="Arial" w:hAnsi="Arial" w:cs="Arial"/>
          <w:sz w:val="24"/>
          <w:szCs w:val="24"/>
        </w:rPr>
        <w:t xml:space="preserve"> по форме согласно приложению N 2 к административному регламенту;</w:t>
      </w:r>
    </w:p>
    <w:p w14:paraId="236CD7D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документ, удостоверяющий личность;</w:t>
      </w:r>
    </w:p>
    <w:p w14:paraId="21A0B05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правоустанавливающие документы на жилое помещение или земельный участок, в отношении которых запрашивается информация;</w:t>
      </w:r>
    </w:p>
    <w:p w14:paraId="2C99C8A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свидетельство о рождении (паспорта) детей;</w:t>
      </w:r>
    </w:p>
    <w:p w14:paraId="22B3A0B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 свидетельство о смерти.</w:t>
      </w:r>
    </w:p>
    <w:p w14:paraId="60292B2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Документы, указанные в подпунктах 3 - 5 настоящего пункта, представляются в соответствии с предметом выдаваемого в результате предоставления муниципальной услуги документа.</w:t>
      </w:r>
    </w:p>
    <w:p w14:paraId="26684FA1" w14:textId="70D9683F"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22. В случае необходимости получения заявителем иных документов в рамках осуществляемых Администрацией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14:paraId="0AC3A7A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0F02CB05" w14:textId="7BDF7471"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23. Документы, необходимые для предоставления муниципальной услуги, могут быть представлены в Администрацию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14:paraId="7933382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24.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14:paraId="3CFD6ED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25.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6191AC3B" w14:textId="77777777" w:rsidR="002D5D6D" w:rsidRPr="00020C7A" w:rsidRDefault="002D5D6D" w:rsidP="00975D1B">
      <w:pPr>
        <w:pStyle w:val="ConsPlusNormal"/>
        <w:ind w:firstLine="709"/>
        <w:jc w:val="both"/>
        <w:rPr>
          <w:rFonts w:ascii="Arial" w:hAnsi="Arial" w:cs="Arial"/>
          <w:sz w:val="24"/>
          <w:szCs w:val="24"/>
        </w:rPr>
      </w:pPr>
    </w:p>
    <w:p w14:paraId="2C893EE2"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Исчерпывающий перечень документов, необходимых</w:t>
      </w:r>
    </w:p>
    <w:p w14:paraId="283E29B6"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соответствии с нормативными правовыми актами</w:t>
      </w:r>
    </w:p>
    <w:p w14:paraId="73D2FB2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для предоставления муниципальной услуги, которые находятся</w:t>
      </w:r>
    </w:p>
    <w:p w14:paraId="7FF96D9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распоряжении государственных органов, органов местного</w:t>
      </w:r>
    </w:p>
    <w:p w14:paraId="1EEF22A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lastRenderedPageBreak/>
        <w:t>самоуправления и иных органов, участвующих в предоставлении</w:t>
      </w:r>
    </w:p>
    <w:p w14:paraId="571091C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 и которые заявитель вправе</w:t>
      </w:r>
    </w:p>
    <w:p w14:paraId="31B5022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представить, а также способы их получения заявителями, в том</w:t>
      </w:r>
    </w:p>
    <w:p w14:paraId="081FF52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числе в электронной форме, порядок их представления</w:t>
      </w:r>
    </w:p>
    <w:p w14:paraId="4D0D6782" w14:textId="77777777" w:rsidR="002D5D6D" w:rsidRPr="00020C7A" w:rsidRDefault="002D5D6D" w:rsidP="00D630BE">
      <w:pPr>
        <w:pStyle w:val="ConsPlusNormal"/>
        <w:jc w:val="both"/>
        <w:rPr>
          <w:rFonts w:ascii="Arial" w:hAnsi="Arial" w:cs="Arial"/>
          <w:sz w:val="24"/>
          <w:szCs w:val="24"/>
        </w:rPr>
      </w:pPr>
    </w:p>
    <w:p w14:paraId="1648CDDB" w14:textId="77777777" w:rsidR="002D5D6D" w:rsidRPr="00020C7A" w:rsidRDefault="002D5D6D" w:rsidP="00975D1B">
      <w:pPr>
        <w:pStyle w:val="ConsPlusNormal"/>
        <w:ind w:firstLine="709"/>
        <w:jc w:val="both"/>
        <w:rPr>
          <w:rFonts w:ascii="Arial" w:hAnsi="Arial" w:cs="Arial"/>
          <w:sz w:val="24"/>
          <w:szCs w:val="24"/>
        </w:rPr>
      </w:pPr>
      <w:bookmarkStart w:id="5" w:name="P163"/>
      <w:bookmarkEnd w:id="5"/>
      <w:r w:rsidRPr="00020C7A">
        <w:rPr>
          <w:rFonts w:ascii="Arial" w:hAnsi="Arial" w:cs="Arial"/>
          <w:sz w:val="24"/>
          <w:szCs w:val="24"/>
        </w:rPr>
        <w:t>26. Перечень документов, необходимых для предоставления муниципальной услуги, которые находятся в распоряжении иных органов:</w:t>
      </w:r>
    </w:p>
    <w:p w14:paraId="020E060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14:paraId="6F0B031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документы, подтверждающие право на льготное обслуживание и обеспечение.</w:t>
      </w:r>
    </w:p>
    <w:p w14:paraId="1482E93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7D3AD68C" w14:textId="2F440264"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27. Администрация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не вправе требовать от заявителя:</w:t>
      </w:r>
    </w:p>
    <w:p w14:paraId="5545AFB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721CC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9">
        <w:r w:rsidRPr="00020C7A">
          <w:rPr>
            <w:rFonts w:ascii="Arial" w:hAnsi="Arial" w:cs="Arial"/>
            <w:sz w:val="24"/>
            <w:szCs w:val="24"/>
          </w:rPr>
          <w:t>частью 6 статьи 7</w:t>
        </w:r>
      </w:hyperlink>
      <w:r w:rsidRPr="00020C7A">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перечень документов;</w:t>
      </w:r>
    </w:p>
    <w:p w14:paraId="4DC7B5D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0198038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CB0BC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8FE00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92793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3FD7A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3417B8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r w:rsidRPr="00020C7A">
          <w:rPr>
            <w:rFonts w:ascii="Arial" w:hAnsi="Arial" w:cs="Arial"/>
            <w:sz w:val="24"/>
            <w:szCs w:val="24"/>
          </w:rPr>
          <w:t>пунктом 7.2 части 1 статьи 16</w:t>
        </w:r>
      </w:hyperlink>
      <w:r w:rsidRPr="00020C7A">
        <w:rPr>
          <w:rFonts w:ascii="Arial" w:hAnsi="Arial" w:cs="Arial"/>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2DFEE2" w14:textId="641BC714"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Заявитель вправе представить указанные документы и информацию в Администрацию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по собственной инициативе.</w:t>
      </w:r>
    </w:p>
    <w:p w14:paraId="0997E717" w14:textId="77777777" w:rsidR="002D5D6D" w:rsidRPr="00020C7A" w:rsidRDefault="002D5D6D" w:rsidP="00D630BE">
      <w:pPr>
        <w:pStyle w:val="ConsPlusNormal"/>
        <w:jc w:val="both"/>
        <w:rPr>
          <w:rFonts w:ascii="Arial" w:hAnsi="Arial" w:cs="Arial"/>
          <w:sz w:val="24"/>
          <w:szCs w:val="24"/>
        </w:rPr>
      </w:pPr>
    </w:p>
    <w:p w14:paraId="23891FAB"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Исчерпывающий перечень оснований для отказа в приеме</w:t>
      </w:r>
    </w:p>
    <w:p w14:paraId="5E90B37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документов, необходимых для предоставления</w:t>
      </w:r>
    </w:p>
    <w:p w14:paraId="7040EB76"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w:t>
      </w:r>
    </w:p>
    <w:p w14:paraId="0595FFE9" w14:textId="77777777" w:rsidR="002D5D6D" w:rsidRPr="00020C7A" w:rsidRDefault="002D5D6D" w:rsidP="00D630BE">
      <w:pPr>
        <w:pStyle w:val="ConsPlusNormal"/>
        <w:jc w:val="both"/>
        <w:rPr>
          <w:rFonts w:ascii="Arial" w:hAnsi="Arial" w:cs="Arial"/>
          <w:sz w:val="24"/>
          <w:szCs w:val="24"/>
        </w:rPr>
      </w:pPr>
    </w:p>
    <w:p w14:paraId="668752CD" w14:textId="77777777" w:rsidR="002D5D6D" w:rsidRPr="00020C7A" w:rsidRDefault="002D5D6D" w:rsidP="00975D1B">
      <w:pPr>
        <w:pStyle w:val="ConsPlusNormal"/>
        <w:ind w:firstLine="709"/>
        <w:jc w:val="both"/>
        <w:rPr>
          <w:rFonts w:ascii="Arial" w:hAnsi="Arial" w:cs="Arial"/>
          <w:sz w:val="24"/>
          <w:szCs w:val="24"/>
        </w:rPr>
      </w:pPr>
      <w:bookmarkStart w:id="6" w:name="P183"/>
      <w:bookmarkEnd w:id="6"/>
      <w:r w:rsidRPr="00020C7A">
        <w:rPr>
          <w:rFonts w:ascii="Arial" w:hAnsi="Arial" w:cs="Arial"/>
          <w:sz w:val="24"/>
          <w:szCs w:val="24"/>
        </w:rPr>
        <w:t>28. Основания для отказа в приеме документов, необходимых для предоставления муниципальной услуги:</w:t>
      </w:r>
    </w:p>
    <w:p w14:paraId="7080756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отсутствие документа, удостоверяющего личность;</w:t>
      </w:r>
    </w:p>
    <w:p w14:paraId="0B252F6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14:paraId="2C98A92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обращение с запросом о предоставлении муниципальной услуги неуполномоченного лица.</w:t>
      </w:r>
    </w:p>
    <w:p w14:paraId="779D5CF5" w14:textId="77777777" w:rsidR="002D5D6D" w:rsidRPr="00020C7A" w:rsidRDefault="002D5D6D" w:rsidP="00975D1B">
      <w:pPr>
        <w:pStyle w:val="ConsPlusNormal"/>
        <w:ind w:firstLine="709"/>
        <w:jc w:val="both"/>
        <w:rPr>
          <w:rFonts w:ascii="Arial" w:hAnsi="Arial" w:cs="Arial"/>
          <w:sz w:val="24"/>
          <w:szCs w:val="24"/>
        </w:rPr>
      </w:pPr>
    </w:p>
    <w:p w14:paraId="6B041A83"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Исчерпывающий перечень оснований для приостановления или</w:t>
      </w:r>
    </w:p>
    <w:p w14:paraId="177A090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отказа в предоставлении муниципальной услуги</w:t>
      </w:r>
    </w:p>
    <w:p w14:paraId="3FB8371E" w14:textId="77777777" w:rsidR="002D5D6D" w:rsidRPr="00020C7A" w:rsidRDefault="002D5D6D" w:rsidP="00D630BE">
      <w:pPr>
        <w:pStyle w:val="ConsPlusNormal"/>
        <w:jc w:val="both"/>
        <w:rPr>
          <w:rFonts w:ascii="Arial" w:hAnsi="Arial" w:cs="Arial"/>
          <w:sz w:val="24"/>
          <w:szCs w:val="24"/>
        </w:rPr>
      </w:pPr>
    </w:p>
    <w:p w14:paraId="192745E1" w14:textId="77777777" w:rsidR="002D5D6D" w:rsidRPr="00020C7A" w:rsidRDefault="002D5D6D" w:rsidP="00975D1B">
      <w:pPr>
        <w:pStyle w:val="ConsPlusNormal"/>
        <w:ind w:firstLine="709"/>
        <w:jc w:val="both"/>
        <w:rPr>
          <w:rFonts w:ascii="Arial" w:hAnsi="Arial" w:cs="Arial"/>
          <w:sz w:val="24"/>
          <w:szCs w:val="24"/>
        </w:rPr>
      </w:pPr>
      <w:bookmarkStart w:id="7" w:name="P191"/>
      <w:bookmarkEnd w:id="7"/>
      <w:r w:rsidRPr="00020C7A">
        <w:rPr>
          <w:rFonts w:ascii="Arial" w:hAnsi="Arial" w:cs="Arial"/>
          <w:sz w:val="24"/>
          <w:szCs w:val="24"/>
        </w:rPr>
        <w:t>29. Основания для отказа в предоставлении муниципальной услуги:</w:t>
      </w:r>
    </w:p>
    <w:p w14:paraId="12B0834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предоставление заявителем недостоверной, неполной или неактуальной информации;</w:t>
      </w:r>
    </w:p>
    <w:p w14:paraId="18A84F8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несоответствие запроса заявителя сведениям и информации, содержащимся в подтверждающих документах.</w:t>
      </w:r>
    </w:p>
    <w:p w14:paraId="0BFE90C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Неполучение или несвоевременное получение документов, запрошенных в соответствии с </w:t>
      </w:r>
      <w:hyperlink w:anchor="P163">
        <w:r w:rsidRPr="00020C7A">
          <w:rPr>
            <w:rFonts w:ascii="Arial" w:hAnsi="Arial" w:cs="Arial"/>
            <w:sz w:val="24"/>
            <w:szCs w:val="24"/>
          </w:rPr>
          <w:t>пунктом 26</w:t>
        </w:r>
      </w:hyperlink>
      <w:r w:rsidRPr="00020C7A">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14:paraId="400513B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30. Основания для приостановления предоставления муниципальной услуги не предусмотрены.</w:t>
      </w:r>
    </w:p>
    <w:p w14:paraId="1DD2ED4A" w14:textId="7D7C3DB3" w:rsidR="002D5D6D" w:rsidRDefault="002D5D6D" w:rsidP="00975D1B">
      <w:pPr>
        <w:pStyle w:val="ConsPlusNormal"/>
        <w:ind w:firstLine="709"/>
        <w:jc w:val="both"/>
        <w:rPr>
          <w:rFonts w:ascii="Arial" w:hAnsi="Arial" w:cs="Arial"/>
          <w:sz w:val="24"/>
          <w:szCs w:val="24"/>
        </w:rPr>
      </w:pPr>
    </w:p>
    <w:p w14:paraId="2257F6EA" w14:textId="23A8355E" w:rsidR="00975D1B" w:rsidRDefault="00975D1B" w:rsidP="00975D1B">
      <w:pPr>
        <w:pStyle w:val="ConsPlusNormal"/>
        <w:ind w:firstLine="709"/>
        <w:jc w:val="both"/>
        <w:rPr>
          <w:rFonts w:ascii="Arial" w:hAnsi="Arial" w:cs="Arial"/>
          <w:sz w:val="24"/>
          <w:szCs w:val="24"/>
        </w:rPr>
      </w:pPr>
    </w:p>
    <w:p w14:paraId="07142022" w14:textId="2A2168AF" w:rsidR="00975D1B" w:rsidRDefault="00975D1B" w:rsidP="00975D1B">
      <w:pPr>
        <w:pStyle w:val="ConsPlusNormal"/>
        <w:ind w:firstLine="709"/>
        <w:jc w:val="both"/>
        <w:rPr>
          <w:rFonts w:ascii="Arial" w:hAnsi="Arial" w:cs="Arial"/>
          <w:sz w:val="24"/>
          <w:szCs w:val="24"/>
        </w:rPr>
      </w:pPr>
    </w:p>
    <w:p w14:paraId="5EB9BB1E" w14:textId="164C5AEC" w:rsidR="00975D1B" w:rsidRDefault="00975D1B" w:rsidP="00975D1B">
      <w:pPr>
        <w:pStyle w:val="ConsPlusNormal"/>
        <w:ind w:firstLine="709"/>
        <w:jc w:val="both"/>
        <w:rPr>
          <w:rFonts w:ascii="Arial" w:hAnsi="Arial" w:cs="Arial"/>
          <w:sz w:val="24"/>
          <w:szCs w:val="24"/>
        </w:rPr>
      </w:pPr>
    </w:p>
    <w:p w14:paraId="0A48CE3A" w14:textId="261C4D48" w:rsidR="00975D1B" w:rsidRDefault="00975D1B" w:rsidP="00975D1B">
      <w:pPr>
        <w:pStyle w:val="ConsPlusNormal"/>
        <w:ind w:firstLine="709"/>
        <w:jc w:val="both"/>
        <w:rPr>
          <w:rFonts w:ascii="Arial" w:hAnsi="Arial" w:cs="Arial"/>
          <w:sz w:val="24"/>
          <w:szCs w:val="24"/>
        </w:rPr>
      </w:pPr>
    </w:p>
    <w:p w14:paraId="26CD7E34" w14:textId="77777777" w:rsidR="00975D1B" w:rsidRPr="00020C7A" w:rsidRDefault="00975D1B" w:rsidP="00975D1B">
      <w:pPr>
        <w:pStyle w:val="ConsPlusNormal"/>
        <w:ind w:firstLine="709"/>
        <w:jc w:val="both"/>
        <w:rPr>
          <w:rFonts w:ascii="Arial" w:hAnsi="Arial" w:cs="Arial"/>
          <w:sz w:val="24"/>
          <w:szCs w:val="24"/>
        </w:rPr>
      </w:pPr>
    </w:p>
    <w:p w14:paraId="3FE5E921"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lastRenderedPageBreak/>
        <w:t>Перечень услуг, которые являются необходимыми</w:t>
      </w:r>
    </w:p>
    <w:p w14:paraId="722D6822"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 обязательными для предоставления муниципальной услуги,</w:t>
      </w:r>
    </w:p>
    <w:p w14:paraId="5300D5B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том числе сведения о документе (документах), выдаваемом</w:t>
      </w:r>
    </w:p>
    <w:p w14:paraId="6212AC2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(выдаваемых) организациями, участвующими в предоставлении</w:t>
      </w:r>
    </w:p>
    <w:p w14:paraId="016377F7"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w:t>
      </w:r>
    </w:p>
    <w:p w14:paraId="5FFDF4C1" w14:textId="77777777" w:rsidR="002D5D6D" w:rsidRPr="00020C7A" w:rsidRDefault="002D5D6D" w:rsidP="00D630BE">
      <w:pPr>
        <w:pStyle w:val="ConsPlusNormal"/>
        <w:jc w:val="both"/>
        <w:rPr>
          <w:rFonts w:ascii="Arial" w:hAnsi="Arial" w:cs="Arial"/>
          <w:sz w:val="24"/>
          <w:szCs w:val="24"/>
        </w:rPr>
      </w:pPr>
    </w:p>
    <w:p w14:paraId="2CA36888"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31. Услуги, необходимые и обязательные для предоставления муниципальной услуги, отсутствуют.</w:t>
      </w:r>
    </w:p>
    <w:p w14:paraId="13EDF53D" w14:textId="77777777" w:rsidR="002D5D6D" w:rsidRPr="00020C7A" w:rsidRDefault="002D5D6D" w:rsidP="00D630BE">
      <w:pPr>
        <w:pStyle w:val="ConsPlusNormal"/>
        <w:jc w:val="both"/>
        <w:rPr>
          <w:rFonts w:ascii="Arial" w:hAnsi="Arial" w:cs="Arial"/>
          <w:sz w:val="24"/>
          <w:szCs w:val="24"/>
        </w:rPr>
      </w:pPr>
    </w:p>
    <w:p w14:paraId="2AE5D1BE"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Порядок, размер и основания взимания государственной пошлины</w:t>
      </w:r>
    </w:p>
    <w:p w14:paraId="4DAC42C9"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или иной платы, взимаемой за предоставление</w:t>
      </w:r>
    </w:p>
    <w:p w14:paraId="648AEDE9"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w:t>
      </w:r>
    </w:p>
    <w:p w14:paraId="40D5FC21" w14:textId="77777777" w:rsidR="002D5D6D" w:rsidRPr="00020C7A" w:rsidRDefault="002D5D6D" w:rsidP="00D630BE">
      <w:pPr>
        <w:pStyle w:val="ConsPlusNormal"/>
        <w:jc w:val="both"/>
        <w:rPr>
          <w:rFonts w:ascii="Arial" w:hAnsi="Arial" w:cs="Arial"/>
          <w:sz w:val="24"/>
          <w:szCs w:val="24"/>
        </w:rPr>
      </w:pPr>
    </w:p>
    <w:p w14:paraId="6C365AD2"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32. Предоставление муниципальной услуги осуществляется бесплатно.</w:t>
      </w:r>
    </w:p>
    <w:p w14:paraId="7C472C83" w14:textId="77777777" w:rsidR="002D5D6D" w:rsidRPr="00020C7A" w:rsidRDefault="002D5D6D" w:rsidP="00D630BE">
      <w:pPr>
        <w:pStyle w:val="ConsPlusNormal"/>
        <w:jc w:val="both"/>
        <w:rPr>
          <w:rFonts w:ascii="Arial" w:hAnsi="Arial" w:cs="Arial"/>
          <w:sz w:val="24"/>
          <w:szCs w:val="24"/>
        </w:rPr>
      </w:pPr>
    </w:p>
    <w:p w14:paraId="5183921A"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Максимальный срок ожидания в очереди при подаче запроса</w:t>
      </w:r>
    </w:p>
    <w:p w14:paraId="3F88DAAB"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 предоставлении муниципальной услуги и при получении</w:t>
      </w:r>
    </w:p>
    <w:p w14:paraId="0039A93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результата предоставления услуги</w:t>
      </w:r>
    </w:p>
    <w:p w14:paraId="3F1C72D3" w14:textId="77777777" w:rsidR="002D5D6D" w:rsidRPr="00020C7A" w:rsidRDefault="002D5D6D" w:rsidP="00D630BE">
      <w:pPr>
        <w:pStyle w:val="ConsPlusNormal"/>
        <w:jc w:val="both"/>
        <w:rPr>
          <w:rFonts w:ascii="Arial" w:hAnsi="Arial" w:cs="Arial"/>
          <w:sz w:val="24"/>
          <w:szCs w:val="24"/>
        </w:rPr>
      </w:pPr>
    </w:p>
    <w:p w14:paraId="416DE112"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33. Максимальное время ожидания в очереди при личной подаче заявления о предоставлении муниципальной услуги составляет 15 минут.</w:t>
      </w:r>
    </w:p>
    <w:p w14:paraId="2F603E4A"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1A42730E" w14:textId="77777777" w:rsidR="002D5D6D" w:rsidRPr="00020C7A" w:rsidRDefault="002D5D6D" w:rsidP="00D630BE">
      <w:pPr>
        <w:pStyle w:val="ConsPlusNormal"/>
        <w:jc w:val="both"/>
        <w:rPr>
          <w:rFonts w:ascii="Arial" w:hAnsi="Arial" w:cs="Arial"/>
          <w:sz w:val="24"/>
          <w:szCs w:val="24"/>
        </w:rPr>
      </w:pPr>
    </w:p>
    <w:p w14:paraId="02448F38"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Требования к помещениям, в которых предоставляется</w:t>
      </w:r>
    </w:p>
    <w:p w14:paraId="1B37147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муниципальная услуга, к залу ожидания, местам для заполнения</w:t>
      </w:r>
    </w:p>
    <w:p w14:paraId="2B19BB4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запросов о предоставлении муниципальной услуги,</w:t>
      </w:r>
    </w:p>
    <w:p w14:paraId="153288A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информационным стендам с перечнем документов, необходимых</w:t>
      </w:r>
    </w:p>
    <w:p w14:paraId="4EB1642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для предоставления муниципальной услуги, и образцами</w:t>
      </w:r>
    </w:p>
    <w:p w14:paraId="065C252E"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их заполнения</w:t>
      </w:r>
    </w:p>
    <w:p w14:paraId="180B169A" w14:textId="77777777" w:rsidR="002D5D6D" w:rsidRPr="00020C7A" w:rsidRDefault="002D5D6D" w:rsidP="00D630BE">
      <w:pPr>
        <w:pStyle w:val="ConsPlusNormal"/>
        <w:jc w:val="both"/>
        <w:rPr>
          <w:rFonts w:ascii="Arial" w:hAnsi="Arial" w:cs="Arial"/>
          <w:sz w:val="24"/>
          <w:szCs w:val="24"/>
        </w:rPr>
      </w:pPr>
    </w:p>
    <w:p w14:paraId="7C6ED0F5"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2533DFD"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E7DFDD6"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27FB5F0"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020C7A">
        <w:rPr>
          <w:rFonts w:ascii="Arial" w:hAnsi="Arial" w:cs="Arial"/>
          <w:sz w:val="24"/>
          <w:szCs w:val="24"/>
        </w:rPr>
        <w:lastRenderedPageBreak/>
        <w:t>Федерации о социальной защите инвалидов.</w:t>
      </w:r>
    </w:p>
    <w:p w14:paraId="48737EB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1D0499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наименование;</w:t>
      </w:r>
    </w:p>
    <w:p w14:paraId="7EA3A79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местонахождение и юридический адрес;</w:t>
      </w:r>
    </w:p>
    <w:p w14:paraId="6760B96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режим работы;</w:t>
      </w:r>
    </w:p>
    <w:p w14:paraId="04B64A5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график приема;</w:t>
      </w:r>
    </w:p>
    <w:p w14:paraId="604F9B5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номера телефонов для справок.</w:t>
      </w:r>
    </w:p>
    <w:p w14:paraId="690826D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8C7AB3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Помещения, в которых предоставляется муниципальная услуга, оснащаются:</w:t>
      </w:r>
    </w:p>
    <w:p w14:paraId="1F0099B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противопожарной системой и средствами пожаротушения;</w:t>
      </w:r>
    </w:p>
    <w:p w14:paraId="75163D5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системой оповещения о возникновении чрезвычайной ситуации;</w:t>
      </w:r>
    </w:p>
    <w:p w14:paraId="713B814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средствами оказания первой медицинской помощи;</w:t>
      </w:r>
    </w:p>
    <w:p w14:paraId="12DC536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туалетными комнатами для посетителей.</w:t>
      </w:r>
    </w:p>
    <w:p w14:paraId="29781D3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0674F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C11BD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1555DC3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14:paraId="19EE6B6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9AA63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9E6D62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предоставлении муниципальной услуги инвалидам обеспечиваются:</w:t>
      </w:r>
    </w:p>
    <w:p w14:paraId="37B16AF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2C6110F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2D4DD6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5B3D793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05F84C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7490D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допуск сурдопереводчика и </w:t>
      </w:r>
      <w:proofErr w:type="spellStart"/>
      <w:r w:rsidRPr="00020C7A">
        <w:rPr>
          <w:rFonts w:ascii="Arial" w:hAnsi="Arial" w:cs="Arial"/>
          <w:sz w:val="24"/>
          <w:szCs w:val="24"/>
        </w:rPr>
        <w:t>тифлосурдопереводчика</w:t>
      </w:r>
      <w:proofErr w:type="spellEnd"/>
      <w:r w:rsidRPr="00020C7A">
        <w:rPr>
          <w:rFonts w:ascii="Arial" w:hAnsi="Arial" w:cs="Arial"/>
          <w:sz w:val="24"/>
          <w:szCs w:val="24"/>
        </w:rPr>
        <w:t>;</w:t>
      </w:r>
    </w:p>
    <w:p w14:paraId="51E47E5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020C7A">
        <w:rPr>
          <w:rFonts w:ascii="Arial" w:hAnsi="Arial" w:cs="Arial"/>
          <w:sz w:val="24"/>
          <w:szCs w:val="24"/>
        </w:rPr>
        <w:lastRenderedPageBreak/>
        <w:t>муниципальные услуги;</w:t>
      </w:r>
    </w:p>
    <w:p w14:paraId="45CE9B7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14:paraId="222F7E0D" w14:textId="77777777" w:rsidR="002D5D6D" w:rsidRPr="00020C7A" w:rsidRDefault="002D5D6D" w:rsidP="00975D1B">
      <w:pPr>
        <w:pStyle w:val="ConsPlusNormal"/>
        <w:ind w:firstLine="709"/>
        <w:jc w:val="both"/>
        <w:rPr>
          <w:rFonts w:ascii="Arial" w:hAnsi="Arial" w:cs="Arial"/>
          <w:sz w:val="24"/>
          <w:szCs w:val="24"/>
        </w:rPr>
      </w:pPr>
    </w:p>
    <w:p w14:paraId="13036D53"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Показатели доступности и качества муниципальных услуг</w:t>
      </w:r>
    </w:p>
    <w:p w14:paraId="0585D04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(возможность получения информации о ходе предоставления</w:t>
      </w:r>
    </w:p>
    <w:p w14:paraId="79935C46"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 возможность получения услуги</w:t>
      </w:r>
    </w:p>
    <w:p w14:paraId="2547E3A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электронной форме или в многофункциональном центре)</w:t>
      </w:r>
    </w:p>
    <w:p w14:paraId="51F4C7F2" w14:textId="77777777" w:rsidR="002D5D6D" w:rsidRPr="00020C7A" w:rsidRDefault="002D5D6D" w:rsidP="00D630BE">
      <w:pPr>
        <w:pStyle w:val="ConsPlusNormal"/>
        <w:jc w:val="both"/>
        <w:rPr>
          <w:rFonts w:ascii="Arial" w:hAnsi="Arial" w:cs="Arial"/>
          <w:sz w:val="24"/>
          <w:szCs w:val="24"/>
        </w:rPr>
      </w:pPr>
    </w:p>
    <w:p w14:paraId="36A75FB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35. Показателями доступности и качества муниципальной услуги являются:</w:t>
      </w:r>
    </w:p>
    <w:p w14:paraId="4E0EB56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Основными показателями доступности предоставления муниципальной услуги являются:</w:t>
      </w:r>
    </w:p>
    <w:p w14:paraId="25533CA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054A26D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08C0AF9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1E0C0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36. Основными показателями качества предоставления муниципальной услуги являются:</w:t>
      </w:r>
    </w:p>
    <w:p w14:paraId="12BF406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14:paraId="4E16988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53E6E04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B366D6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отсутствие нарушений установленных сроков в процессе предоставления муниципальной услуги;</w:t>
      </w:r>
    </w:p>
    <w:p w14:paraId="520F634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6A0727" w:rsidRPr="00020C7A">
        <w:rPr>
          <w:rFonts w:ascii="Arial" w:hAnsi="Arial" w:cs="Arial"/>
          <w:sz w:val="24"/>
          <w:szCs w:val="24"/>
        </w:rPr>
        <w:t>рассмотрения,</w:t>
      </w:r>
      <w:r w:rsidRPr="00020C7A">
        <w:rPr>
          <w:rFonts w:ascii="Arial" w:hAnsi="Arial" w:cs="Arial"/>
          <w:sz w:val="24"/>
          <w:szCs w:val="24"/>
        </w:rPr>
        <w:t xml:space="preserve"> которых вынесены решения об удовлетворении (частичном удовлетворении) требований заявителей.</w:t>
      </w:r>
    </w:p>
    <w:p w14:paraId="335F8AD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14:paraId="735ED00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14:paraId="175F2F3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14:paraId="39A29A3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Продолжительность каждого взаимодействия не должна превышать 15 минут.</w:t>
      </w:r>
    </w:p>
    <w:p w14:paraId="2E02C59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Предоставление муниципальной услуги по экстерриториальному принципу невозможно.</w:t>
      </w:r>
    </w:p>
    <w:p w14:paraId="3B61E4C7" w14:textId="77777777" w:rsidR="002D5D6D" w:rsidRPr="00020C7A" w:rsidRDefault="002D5D6D" w:rsidP="00D630BE">
      <w:pPr>
        <w:pStyle w:val="ConsPlusNormal"/>
        <w:jc w:val="both"/>
        <w:rPr>
          <w:rFonts w:ascii="Arial" w:hAnsi="Arial" w:cs="Arial"/>
          <w:sz w:val="24"/>
          <w:szCs w:val="24"/>
        </w:rPr>
      </w:pPr>
    </w:p>
    <w:p w14:paraId="35927A5D"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Иные требования, в том числе учитывающие особенности</w:t>
      </w:r>
    </w:p>
    <w:p w14:paraId="4F6D13FB"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предоставления муниципальной услуги в многофункциональных</w:t>
      </w:r>
    </w:p>
    <w:p w14:paraId="26A467F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центрах предоставления государственных и муниципальных услуг</w:t>
      </w:r>
    </w:p>
    <w:p w14:paraId="0C362CA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 особенности предоставления муниципальной услуги</w:t>
      </w:r>
    </w:p>
    <w:p w14:paraId="155BD10C"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lastRenderedPageBreak/>
        <w:t>в электронной форме</w:t>
      </w:r>
    </w:p>
    <w:p w14:paraId="7E6F6CAF" w14:textId="77777777" w:rsidR="002D5D6D" w:rsidRPr="00020C7A" w:rsidRDefault="002D5D6D" w:rsidP="00D630BE">
      <w:pPr>
        <w:pStyle w:val="ConsPlusNormal"/>
        <w:jc w:val="both"/>
        <w:rPr>
          <w:rFonts w:ascii="Arial" w:hAnsi="Arial" w:cs="Arial"/>
          <w:sz w:val="24"/>
          <w:szCs w:val="24"/>
        </w:rPr>
      </w:pPr>
    </w:p>
    <w:p w14:paraId="13A95FA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3C82B1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38. Заявителям обеспечивается возможность представления заявления и прилагаемых документов в форме электронных документов посредством ЕПГУ.</w:t>
      </w:r>
    </w:p>
    <w:p w14:paraId="112AEB6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69494A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D18594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A2708D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68ACB3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39. Электронные документы могут быть предоставлены в следующих форматах: </w:t>
      </w:r>
      <w:proofErr w:type="spellStart"/>
      <w:r w:rsidRPr="00020C7A">
        <w:rPr>
          <w:rFonts w:ascii="Arial" w:hAnsi="Arial" w:cs="Arial"/>
          <w:sz w:val="24"/>
          <w:szCs w:val="24"/>
        </w:rPr>
        <w:t>xml</w:t>
      </w:r>
      <w:proofErr w:type="spellEnd"/>
      <w:r w:rsidRPr="00020C7A">
        <w:rPr>
          <w:rFonts w:ascii="Arial" w:hAnsi="Arial" w:cs="Arial"/>
          <w:sz w:val="24"/>
          <w:szCs w:val="24"/>
        </w:rPr>
        <w:t xml:space="preserve">, </w:t>
      </w:r>
      <w:proofErr w:type="spellStart"/>
      <w:r w:rsidRPr="00020C7A">
        <w:rPr>
          <w:rFonts w:ascii="Arial" w:hAnsi="Arial" w:cs="Arial"/>
          <w:sz w:val="24"/>
          <w:szCs w:val="24"/>
        </w:rPr>
        <w:t>doc</w:t>
      </w:r>
      <w:proofErr w:type="spellEnd"/>
      <w:r w:rsidRPr="00020C7A">
        <w:rPr>
          <w:rFonts w:ascii="Arial" w:hAnsi="Arial" w:cs="Arial"/>
          <w:sz w:val="24"/>
          <w:szCs w:val="24"/>
        </w:rPr>
        <w:t xml:space="preserve">, </w:t>
      </w:r>
      <w:proofErr w:type="spellStart"/>
      <w:r w:rsidRPr="00020C7A">
        <w:rPr>
          <w:rFonts w:ascii="Arial" w:hAnsi="Arial" w:cs="Arial"/>
          <w:sz w:val="24"/>
          <w:szCs w:val="24"/>
        </w:rPr>
        <w:t>docx</w:t>
      </w:r>
      <w:proofErr w:type="spellEnd"/>
      <w:r w:rsidRPr="00020C7A">
        <w:rPr>
          <w:rFonts w:ascii="Arial" w:hAnsi="Arial" w:cs="Arial"/>
          <w:sz w:val="24"/>
          <w:szCs w:val="24"/>
        </w:rPr>
        <w:t xml:space="preserve">, </w:t>
      </w:r>
      <w:proofErr w:type="spellStart"/>
      <w:r w:rsidRPr="00020C7A">
        <w:rPr>
          <w:rFonts w:ascii="Arial" w:hAnsi="Arial" w:cs="Arial"/>
          <w:sz w:val="24"/>
          <w:szCs w:val="24"/>
        </w:rPr>
        <w:t>odt</w:t>
      </w:r>
      <w:proofErr w:type="spellEnd"/>
      <w:r w:rsidRPr="00020C7A">
        <w:rPr>
          <w:rFonts w:ascii="Arial" w:hAnsi="Arial" w:cs="Arial"/>
          <w:sz w:val="24"/>
          <w:szCs w:val="24"/>
        </w:rPr>
        <w:t xml:space="preserve">, </w:t>
      </w:r>
      <w:proofErr w:type="spellStart"/>
      <w:r w:rsidRPr="00020C7A">
        <w:rPr>
          <w:rFonts w:ascii="Arial" w:hAnsi="Arial" w:cs="Arial"/>
          <w:sz w:val="24"/>
          <w:szCs w:val="24"/>
        </w:rPr>
        <w:t>xls</w:t>
      </w:r>
      <w:proofErr w:type="spellEnd"/>
      <w:r w:rsidRPr="00020C7A">
        <w:rPr>
          <w:rFonts w:ascii="Arial" w:hAnsi="Arial" w:cs="Arial"/>
          <w:sz w:val="24"/>
          <w:szCs w:val="24"/>
        </w:rPr>
        <w:t xml:space="preserve">, </w:t>
      </w:r>
      <w:proofErr w:type="spellStart"/>
      <w:r w:rsidRPr="00020C7A">
        <w:rPr>
          <w:rFonts w:ascii="Arial" w:hAnsi="Arial" w:cs="Arial"/>
          <w:sz w:val="24"/>
          <w:szCs w:val="24"/>
        </w:rPr>
        <w:t>xlsx</w:t>
      </w:r>
      <w:proofErr w:type="spellEnd"/>
      <w:r w:rsidRPr="00020C7A">
        <w:rPr>
          <w:rFonts w:ascii="Arial" w:hAnsi="Arial" w:cs="Arial"/>
          <w:sz w:val="24"/>
          <w:szCs w:val="24"/>
        </w:rPr>
        <w:t xml:space="preserve">, </w:t>
      </w:r>
      <w:proofErr w:type="spellStart"/>
      <w:r w:rsidRPr="00020C7A">
        <w:rPr>
          <w:rFonts w:ascii="Arial" w:hAnsi="Arial" w:cs="Arial"/>
          <w:sz w:val="24"/>
          <w:szCs w:val="24"/>
        </w:rPr>
        <w:t>ods</w:t>
      </w:r>
      <w:proofErr w:type="spellEnd"/>
      <w:r w:rsidRPr="00020C7A">
        <w:rPr>
          <w:rFonts w:ascii="Arial" w:hAnsi="Arial" w:cs="Arial"/>
          <w:sz w:val="24"/>
          <w:szCs w:val="24"/>
        </w:rPr>
        <w:t xml:space="preserve">, </w:t>
      </w:r>
      <w:proofErr w:type="spellStart"/>
      <w:r w:rsidRPr="00020C7A">
        <w:rPr>
          <w:rFonts w:ascii="Arial" w:hAnsi="Arial" w:cs="Arial"/>
          <w:sz w:val="24"/>
          <w:szCs w:val="24"/>
        </w:rPr>
        <w:t>pdf</w:t>
      </w:r>
      <w:proofErr w:type="spellEnd"/>
      <w:r w:rsidRPr="00020C7A">
        <w:rPr>
          <w:rFonts w:ascii="Arial" w:hAnsi="Arial" w:cs="Arial"/>
          <w:sz w:val="24"/>
          <w:szCs w:val="24"/>
        </w:rPr>
        <w:t xml:space="preserve">, </w:t>
      </w:r>
      <w:proofErr w:type="spellStart"/>
      <w:r w:rsidRPr="00020C7A">
        <w:rPr>
          <w:rFonts w:ascii="Arial" w:hAnsi="Arial" w:cs="Arial"/>
          <w:sz w:val="24"/>
          <w:szCs w:val="24"/>
        </w:rPr>
        <w:t>jpg</w:t>
      </w:r>
      <w:proofErr w:type="spellEnd"/>
      <w:r w:rsidRPr="00020C7A">
        <w:rPr>
          <w:rFonts w:ascii="Arial" w:hAnsi="Arial" w:cs="Arial"/>
          <w:sz w:val="24"/>
          <w:szCs w:val="24"/>
        </w:rPr>
        <w:t xml:space="preserve">, </w:t>
      </w:r>
      <w:proofErr w:type="spellStart"/>
      <w:r w:rsidRPr="00020C7A">
        <w:rPr>
          <w:rFonts w:ascii="Arial" w:hAnsi="Arial" w:cs="Arial"/>
          <w:sz w:val="24"/>
          <w:szCs w:val="24"/>
        </w:rPr>
        <w:t>jpeg</w:t>
      </w:r>
      <w:proofErr w:type="spellEnd"/>
      <w:r w:rsidRPr="00020C7A">
        <w:rPr>
          <w:rFonts w:ascii="Arial" w:hAnsi="Arial" w:cs="Arial"/>
          <w:sz w:val="24"/>
          <w:szCs w:val="24"/>
        </w:rPr>
        <w:t xml:space="preserve">, </w:t>
      </w:r>
      <w:proofErr w:type="spellStart"/>
      <w:r w:rsidRPr="00020C7A">
        <w:rPr>
          <w:rFonts w:ascii="Arial" w:hAnsi="Arial" w:cs="Arial"/>
          <w:sz w:val="24"/>
          <w:szCs w:val="24"/>
        </w:rPr>
        <w:t>zip</w:t>
      </w:r>
      <w:proofErr w:type="spellEnd"/>
      <w:r w:rsidRPr="00020C7A">
        <w:rPr>
          <w:rFonts w:ascii="Arial" w:hAnsi="Arial" w:cs="Arial"/>
          <w:sz w:val="24"/>
          <w:szCs w:val="24"/>
        </w:rPr>
        <w:t xml:space="preserve">, </w:t>
      </w:r>
      <w:proofErr w:type="spellStart"/>
      <w:r w:rsidRPr="00020C7A">
        <w:rPr>
          <w:rFonts w:ascii="Arial" w:hAnsi="Arial" w:cs="Arial"/>
          <w:sz w:val="24"/>
          <w:szCs w:val="24"/>
        </w:rPr>
        <w:t>rar</w:t>
      </w:r>
      <w:proofErr w:type="spellEnd"/>
      <w:r w:rsidRPr="00020C7A">
        <w:rPr>
          <w:rFonts w:ascii="Arial" w:hAnsi="Arial" w:cs="Arial"/>
          <w:sz w:val="24"/>
          <w:szCs w:val="24"/>
        </w:rPr>
        <w:t xml:space="preserve">, </w:t>
      </w:r>
      <w:proofErr w:type="spellStart"/>
      <w:r w:rsidRPr="00020C7A">
        <w:rPr>
          <w:rFonts w:ascii="Arial" w:hAnsi="Arial" w:cs="Arial"/>
          <w:sz w:val="24"/>
          <w:szCs w:val="24"/>
        </w:rPr>
        <w:t>sig</w:t>
      </w:r>
      <w:proofErr w:type="spellEnd"/>
      <w:r w:rsidRPr="00020C7A">
        <w:rPr>
          <w:rFonts w:ascii="Arial" w:hAnsi="Arial" w:cs="Arial"/>
          <w:sz w:val="24"/>
          <w:szCs w:val="24"/>
        </w:rPr>
        <w:t xml:space="preserve">, </w:t>
      </w:r>
      <w:proofErr w:type="spellStart"/>
      <w:r w:rsidRPr="00020C7A">
        <w:rPr>
          <w:rFonts w:ascii="Arial" w:hAnsi="Arial" w:cs="Arial"/>
          <w:sz w:val="24"/>
          <w:szCs w:val="24"/>
        </w:rPr>
        <w:t>png</w:t>
      </w:r>
      <w:proofErr w:type="spellEnd"/>
      <w:r w:rsidRPr="00020C7A">
        <w:rPr>
          <w:rFonts w:ascii="Arial" w:hAnsi="Arial" w:cs="Arial"/>
          <w:sz w:val="24"/>
          <w:szCs w:val="24"/>
        </w:rPr>
        <w:t xml:space="preserve">, </w:t>
      </w:r>
      <w:proofErr w:type="spellStart"/>
      <w:r w:rsidRPr="00020C7A">
        <w:rPr>
          <w:rFonts w:ascii="Arial" w:hAnsi="Arial" w:cs="Arial"/>
          <w:sz w:val="24"/>
          <w:szCs w:val="24"/>
        </w:rPr>
        <w:t>bmp</w:t>
      </w:r>
      <w:proofErr w:type="spellEnd"/>
      <w:r w:rsidRPr="00020C7A">
        <w:rPr>
          <w:rFonts w:ascii="Arial" w:hAnsi="Arial" w:cs="Arial"/>
          <w:sz w:val="24"/>
          <w:szCs w:val="24"/>
        </w:rPr>
        <w:t xml:space="preserve">, </w:t>
      </w:r>
      <w:proofErr w:type="spellStart"/>
      <w:r w:rsidRPr="00020C7A">
        <w:rPr>
          <w:rFonts w:ascii="Arial" w:hAnsi="Arial" w:cs="Arial"/>
          <w:sz w:val="24"/>
          <w:szCs w:val="24"/>
        </w:rPr>
        <w:t>tiff</w:t>
      </w:r>
      <w:proofErr w:type="spellEnd"/>
      <w:r w:rsidRPr="00020C7A">
        <w:rPr>
          <w:rFonts w:ascii="Arial" w:hAnsi="Arial" w:cs="Arial"/>
          <w:sz w:val="24"/>
          <w:szCs w:val="24"/>
        </w:rPr>
        <w:t>.</w:t>
      </w:r>
    </w:p>
    <w:p w14:paraId="05A1DB4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0C7A">
        <w:rPr>
          <w:rFonts w:ascii="Arial" w:hAnsi="Arial" w:cs="Arial"/>
          <w:sz w:val="24"/>
          <w:szCs w:val="24"/>
        </w:rPr>
        <w:t>dpi</w:t>
      </w:r>
      <w:proofErr w:type="spellEnd"/>
      <w:r w:rsidRPr="00020C7A">
        <w:rPr>
          <w:rFonts w:ascii="Arial" w:hAnsi="Arial" w:cs="Arial"/>
          <w:sz w:val="24"/>
          <w:szCs w:val="24"/>
        </w:rPr>
        <w:t xml:space="preserve"> (масштаб 1:1) с использованием следующих режимов:</w:t>
      </w:r>
    </w:p>
    <w:p w14:paraId="2D665A1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"черно-белый" (при отсутствии в документе графических изображений и (или) цветного текста);</w:t>
      </w:r>
    </w:p>
    <w:p w14:paraId="4A9BAEC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18DC50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46CBFC6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1A9FB08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B42DC3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Электронные документы должны обеспечивать:</w:t>
      </w:r>
    </w:p>
    <w:p w14:paraId="4F0803C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возможность идентифицировать документ и количество листов в документе;</w:t>
      </w:r>
    </w:p>
    <w:p w14:paraId="0185A74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6E712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Документы, подлежащие представлению в форматах </w:t>
      </w:r>
      <w:proofErr w:type="spellStart"/>
      <w:r w:rsidRPr="00020C7A">
        <w:rPr>
          <w:rFonts w:ascii="Arial" w:hAnsi="Arial" w:cs="Arial"/>
          <w:sz w:val="24"/>
          <w:szCs w:val="24"/>
        </w:rPr>
        <w:t>xls</w:t>
      </w:r>
      <w:proofErr w:type="spellEnd"/>
      <w:r w:rsidRPr="00020C7A">
        <w:rPr>
          <w:rFonts w:ascii="Arial" w:hAnsi="Arial" w:cs="Arial"/>
          <w:sz w:val="24"/>
          <w:szCs w:val="24"/>
        </w:rPr>
        <w:t xml:space="preserve">, </w:t>
      </w:r>
      <w:proofErr w:type="spellStart"/>
      <w:r w:rsidRPr="00020C7A">
        <w:rPr>
          <w:rFonts w:ascii="Arial" w:hAnsi="Arial" w:cs="Arial"/>
          <w:sz w:val="24"/>
          <w:szCs w:val="24"/>
        </w:rPr>
        <w:t>xlsx</w:t>
      </w:r>
      <w:proofErr w:type="spellEnd"/>
      <w:r w:rsidRPr="00020C7A">
        <w:rPr>
          <w:rFonts w:ascii="Arial" w:hAnsi="Arial" w:cs="Arial"/>
          <w:sz w:val="24"/>
          <w:szCs w:val="24"/>
        </w:rPr>
        <w:t xml:space="preserve"> или </w:t>
      </w:r>
      <w:proofErr w:type="spellStart"/>
      <w:r w:rsidRPr="00020C7A">
        <w:rPr>
          <w:rFonts w:ascii="Arial" w:hAnsi="Arial" w:cs="Arial"/>
          <w:sz w:val="24"/>
          <w:szCs w:val="24"/>
        </w:rPr>
        <w:t>ods</w:t>
      </w:r>
      <w:proofErr w:type="spellEnd"/>
      <w:r w:rsidRPr="00020C7A">
        <w:rPr>
          <w:rFonts w:ascii="Arial" w:hAnsi="Arial" w:cs="Arial"/>
          <w:sz w:val="24"/>
          <w:szCs w:val="24"/>
        </w:rPr>
        <w:t>, формируются в виде отдельного электронного документа.</w:t>
      </w:r>
    </w:p>
    <w:p w14:paraId="4AF6FD3E" w14:textId="77777777" w:rsidR="002D5D6D" w:rsidRPr="00020C7A" w:rsidRDefault="002D5D6D" w:rsidP="00D630BE">
      <w:pPr>
        <w:pStyle w:val="ConsPlusNormal"/>
        <w:jc w:val="both"/>
        <w:rPr>
          <w:rFonts w:ascii="Arial" w:hAnsi="Arial" w:cs="Arial"/>
          <w:sz w:val="24"/>
          <w:szCs w:val="24"/>
        </w:rPr>
      </w:pPr>
    </w:p>
    <w:p w14:paraId="005E1B74" w14:textId="77777777" w:rsidR="002D5D6D" w:rsidRPr="00020C7A" w:rsidRDefault="002D5D6D" w:rsidP="00D630BE">
      <w:pPr>
        <w:pStyle w:val="ConsPlusTitle"/>
        <w:jc w:val="center"/>
        <w:outlineLvl w:val="1"/>
        <w:rPr>
          <w:rFonts w:ascii="Arial" w:hAnsi="Arial" w:cs="Arial"/>
          <w:sz w:val="24"/>
          <w:szCs w:val="24"/>
        </w:rPr>
      </w:pPr>
      <w:r w:rsidRPr="00020C7A">
        <w:rPr>
          <w:rFonts w:ascii="Arial" w:hAnsi="Arial" w:cs="Arial"/>
          <w:sz w:val="24"/>
          <w:szCs w:val="24"/>
        </w:rPr>
        <w:t>3. Состав, последовательность и сроки выполнения</w:t>
      </w:r>
    </w:p>
    <w:p w14:paraId="354FE225"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административных процедур, требования к порядку их</w:t>
      </w:r>
    </w:p>
    <w:p w14:paraId="54A37757"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выполнения, в том числе особенности выполнения</w:t>
      </w:r>
    </w:p>
    <w:p w14:paraId="1E261AE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lastRenderedPageBreak/>
        <w:t>административных процедур в электронной форме, а также</w:t>
      </w:r>
    </w:p>
    <w:p w14:paraId="36E3B32A"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особенности выполнения административных процедур</w:t>
      </w:r>
    </w:p>
    <w:p w14:paraId="585D2D85"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многофункциональных центрах. Раздел должен содержать</w:t>
      </w:r>
    </w:p>
    <w:p w14:paraId="09A82A4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варианты предоставления государственной или муниципальной</w:t>
      </w:r>
    </w:p>
    <w:p w14:paraId="136B7D6E"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услуги, включающие порядок предоставления указанных услуг</w:t>
      </w:r>
    </w:p>
    <w:p w14:paraId="1DB793F2"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отдельным категориям заявителей, объединенных общими</w:t>
      </w:r>
    </w:p>
    <w:p w14:paraId="26B35A1F"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признаками, в том числе в отношении результата</w:t>
      </w:r>
    </w:p>
    <w:p w14:paraId="49951B5F"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государственной или муниципальной услуги, за получением</w:t>
      </w:r>
    </w:p>
    <w:p w14:paraId="7847E99E"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которого они обратились</w:t>
      </w:r>
    </w:p>
    <w:p w14:paraId="79DA57FE" w14:textId="77777777" w:rsidR="002D5D6D" w:rsidRPr="00020C7A" w:rsidRDefault="002D5D6D" w:rsidP="00D630BE">
      <w:pPr>
        <w:pStyle w:val="ConsPlusNormal"/>
        <w:jc w:val="both"/>
        <w:rPr>
          <w:rFonts w:ascii="Arial" w:hAnsi="Arial" w:cs="Arial"/>
          <w:sz w:val="24"/>
          <w:szCs w:val="24"/>
        </w:rPr>
      </w:pPr>
    </w:p>
    <w:p w14:paraId="486EA66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Предоставление муниципальной услуги включает в себя следующие административные процедуры:</w:t>
      </w:r>
    </w:p>
    <w:p w14:paraId="57F1C1D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прием заявления и документов, необходимых для предоставления муниципальной услуги;</w:t>
      </w:r>
    </w:p>
    <w:p w14:paraId="70A700F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рассмотрение представленных документов;</w:t>
      </w:r>
    </w:p>
    <w:p w14:paraId="51DD011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формирование и направление межведомственного запроса (при необходимости);</w:t>
      </w:r>
    </w:p>
    <w:p w14:paraId="267F7E7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14:paraId="04243E8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14:paraId="7D80897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41. При предоставлении муниципальной услуги в электронной форме заявителю обеспечиваются:</w:t>
      </w:r>
    </w:p>
    <w:p w14:paraId="4726060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получение информации о порядке и сроках предоставления муниципальной услуги;</w:t>
      </w:r>
    </w:p>
    <w:p w14:paraId="18C1065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14:paraId="401D175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получение результата предоставления муниципальной услуги;</w:t>
      </w:r>
    </w:p>
    <w:p w14:paraId="371629D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получение сведений о ходе рассмотрения заявления; осуществление оценки качества предоставления муниципальной услуги;</w:t>
      </w:r>
    </w:p>
    <w:p w14:paraId="685116B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9E262D9" w14:textId="77777777" w:rsidR="002D5D6D" w:rsidRPr="00020C7A" w:rsidRDefault="002D5D6D" w:rsidP="00D630BE">
      <w:pPr>
        <w:pStyle w:val="ConsPlusNormal"/>
        <w:jc w:val="both"/>
        <w:rPr>
          <w:rFonts w:ascii="Arial" w:hAnsi="Arial" w:cs="Arial"/>
          <w:sz w:val="24"/>
          <w:szCs w:val="24"/>
        </w:rPr>
      </w:pPr>
    </w:p>
    <w:p w14:paraId="4CF6E0EB"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Блок-схема предоставления муниципальной услуги</w:t>
      </w:r>
    </w:p>
    <w:p w14:paraId="361F7927" w14:textId="77777777" w:rsidR="002D5D6D" w:rsidRPr="00020C7A" w:rsidRDefault="002D5D6D" w:rsidP="00D630BE">
      <w:pPr>
        <w:pStyle w:val="ConsPlusNormal"/>
        <w:jc w:val="both"/>
        <w:rPr>
          <w:rFonts w:ascii="Arial" w:hAnsi="Arial" w:cs="Arial"/>
          <w:sz w:val="24"/>
          <w:szCs w:val="24"/>
        </w:rPr>
      </w:pPr>
    </w:p>
    <w:p w14:paraId="7077A894"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42. </w:t>
      </w:r>
      <w:hyperlink w:anchor="P590">
        <w:r w:rsidRPr="00020C7A">
          <w:rPr>
            <w:rFonts w:ascii="Arial" w:hAnsi="Arial" w:cs="Arial"/>
            <w:sz w:val="24"/>
            <w:szCs w:val="24"/>
          </w:rPr>
          <w:t>Блок-схема</w:t>
        </w:r>
      </w:hyperlink>
      <w:r w:rsidRPr="00020C7A">
        <w:rPr>
          <w:rFonts w:ascii="Arial" w:hAnsi="Arial" w:cs="Arial"/>
          <w:sz w:val="24"/>
          <w:szCs w:val="24"/>
        </w:rPr>
        <w:t xml:space="preserve"> последовательности действий при предоставлении муниципальной услуги представлена в Приложении N 1 к административному регламенту.</w:t>
      </w:r>
    </w:p>
    <w:p w14:paraId="398B26AF" w14:textId="77777777" w:rsidR="002D5D6D" w:rsidRPr="00020C7A" w:rsidRDefault="002D5D6D" w:rsidP="00D630BE">
      <w:pPr>
        <w:pStyle w:val="ConsPlusNormal"/>
        <w:jc w:val="both"/>
        <w:rPr>
          <w:rFonts w:ascii="Arial" w:hAnsi="Arial" w:cs="Arial"/>
          <w:sz w:val="24"/>
          <w:szCs w:val="24"/>
        </w:rPr>
      </w:pPr>
    </w:p>
    <w:p w14:paraId="2A57D73A"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Прием и регистрация заявления и документов, необходимых</w:t>
      </w:r>
    </w:p>
    <w:p w14:paraId="06E882C6"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для предоставления муниципальной услуги</w:t>
      </w:r>
    </w:p>
    <w:p w14:paraId="20ED89F9" w14:textId="77777777" w:rsidR="002D5D6D" w:rsidRPr="00020C7A" w:rsidRDefault="002D5D6D" w:rsidP="00D630BE">
      <w:pPr>
        <w:pStyle w:val="ConsPlusNormal"/>
        <w:jc w:val="both"/>
        <w:rPr>
          <w:rFonts w:ascii="Arial" w:hAnsi="Arial" w:cs="Arial"/>
          <w:sz w:val="24"/>
          <w:szCs w:val="24"/>
        </w:rPr>
      </w:pPr>
    </w:p>
    <w:p w14:paraId="53D2D718" w14:textId="6132B56A"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43. Основанием для начала административной процедуры является поступление в Администрацию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w:t>
      </w:r>
      <w:r w:rsidRPr="00020C7A">
        <w:rPr>
          <w:rFonts w:ascii="Arial" w:hAnsi="Arial" w:cs="Arial"/>
          <w:sz w:val="24"/>
          <w:szCs w:val="24"/>
        </w:rPr>
        <w:lastRenderedPageBreak/>
        <w:t>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14:paraId="5A92920D" w14:textId="07C90422"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44.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ответственным за прием заявления.</w:t>
      </w:r>
    </w:p>
    <w:p w14:paraId="43F9F0DD" w14:textId="13E9CC92"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45. Специалист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hyperlink w:anchor="P183">
        <w:r w:rsidRPr="00020C7A">
          <w:rPr>
            <w:rFonts w:ascii="Arial" w:hAnsi="Arial" w:cs="Arial"/>
            <w:sz w:val="24"/>
            <w:szCs w:val="24"/>
          </w:rPr>
          <w:t>пунктом 28</w:t>
        </w:r>
      </w:hyperlink>
      <w:r w:rsidRPr="00020C7A">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14:paraId="669A1697" w14:textId="0EB25D24"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46. При установлении оснований для отказа в приеме документов, предусмотренных </w:t>
      </w:r>
      <w:hyperlink w:anchor="P183">
        <w:r w:rsidRPr="00020C7A">
          <w:rPr>
            <w:rFonts w:ascii="Arial" w:hAnsi="Arial" w:cs="Arial"/>
            <w:sz w:val="24"/>
            <w:szCs w:val="24"/>
          </w:rPr>
          <w:t>пунктом 28</w:t>
        </w:r>
      </w:hyperlink>
      <w:r w:rsidRPr="00020C7A">
        <w:rPr>
          <w:rFonts w:ascii="Arial" w:hAnsi="Arial" w:cs="Arial"/>
          <w:sz w:val="24"/>
          <w:szCs w:val="24"/>
        </w:rPr>
        <w:t xml:space="preserve"> административного регламента, специалист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14:paraId="4061838F" w14:textId="3C2C93EE"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47. В случае отсутствия оснований для отказа в приеме документов, предусмотренных </w:t>
      </w:r>
      <w:hyperlink w:anchor="P183">
        <w:r w:rsidRPr="00020C7A">
          <w:rPr>
            <w:rFonts w:ascii="Arial" w:hAnsi="Arial" w:cs="Arial"/>
            <w:sz w:val="24"/>
            <w:szCs w:val="24"/>
          </w:rPr>
          <w:t>пунктом 28</w:t>
        </w:r>
      </w:hyperlink>
      <w:r w:rsidRPr="00020C7A">
        <w:rPr>
          <w:rFonts w:ascii="Arial" w:hAnsi="Arial" w:cs="Arial"/>
          <w:sz w:val="24"/>
          <w:szCs w:val="24"/>
        </w:rPr>
        <w:t xml:space="preserve"> административного регламента, специалист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7800E39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личном приеме - в день приема вручается заявителю;</w:t>
      </w:r>
    </w:p>
    <w:p w14:paraId="5527B4C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14:paraId="6F4F14A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14:paraId="47D7324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14:paraId="25B02329" w14:textId="0427370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48.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14:paraId="7141A82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49. Результатом административной процедуры является прием и регистрация заявления и представленных документов и передача специалисту администрации.</w:t>
      </w:r>
    </w:p>
    <w:p w14:paraId="7EDD766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50. 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14:paraId="11132B5A" w14:textId="77777777" w:rsidR="002D5D6D" w:rsidRPr="00020C7A" w:rsidRDefault="002D5D6D" w:rsidP="00975D1B">
      <w:pPr>
        <w:pStyle w:val="ConsPlusNormal"/>
        <w:ind w:firstLine="709"/>
        <w:jc w:val="both"/>
        <w:rPr>
          <w:rFonts w:ascii="Arial" w:hAnsi="Arial" w:cs="Arial"/>
          <w:sz w:val="24"/>
          <w:szCs w:val="24"/>
        </w:rPr>
      </w:pPr>
    </w:p>
    <w:p w14:paraId="2772D385"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Рассмотрение представленных документов</w:t>
      </w:r>
    </w:p>
    <w:p w14:paraId="7B295527" w14:textId="77777777" w:rsidR="002D5D6D" w:rsidRPr="00020C7A" w:rsidRDefault="002D5D6D" w:rsidP="00D630BE">
      <w:pPr>
        <w:pStyle w:val="ConsPlusNormal"/>
        <w:jc w:val="both"/>
        <w:rPr>
          <w:rFonts w:ascii="Arial" w:hAnsi="Arial" w:cs="Arial"/>
          <w:sz w:val="24"/>
          <w:szCs w:val="24"/>
        </w:rPr>
      </w:pPr>
    </w:p>
    <w:p w14:paraId="7BB4B01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51.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14:paraId="5DD3D34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Продолжительность осуществления административного действия по проверке </w:t>
      </w:r>
      <w:r w:rsidRPr="00020C7A">
        <w:rPr>
          <w:rFonts w:ascii="Arial" w:hAnsi="Arial" w:cs="Arial"/>
          <w:sz w:val="24"/>
          <w:szCs w:val="24"/>
        </w:rPr>
        <w:lastRenderedPageBreak/>
        <w:t>документов составляет не более 10 минут.</w:t>
      </w:r>
    </w:p>
    <w:p w14:paraId="225DD0F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52.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w:t>
      </w:r>
      <w:hyperlink w:anchor="P141">
        <w:r w:rsidRPr="00020C7A">
          <w:rPr>
            <w:rFonts w:ascii="Arial" w:hAnsi="Arial" w:cs="Arial"/>
            <w:sz w:val="24"/>
            <w:szCs w:val="24"/>
          </w:rPr>
          <w:t>пунктом 21</w:t>
        </w:r>
      </w:hyperlink>
      <w:r w:rsidRPr="00020C7A">
        <w:rPr>
          <w:rFonts w:ascii="Arial" w:hAnsi="Arial" w:cs="Arial"/>
          <w:sz w:val="24"/>
          <w:szCs w:val="24"/>
        </w:rPr>
        <w:t xml:space="preserve"> настоящего регламента.</w:t>
      </w:r>
    </w:p>
    <w:p w14:paraId="0426831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В случае если заявителем самостоятельно не представлены </w:t>
      </w:r>
      <w:proofErr w:type="gramStart"/>
      <w:r w:rsidRPr="00020C7A">
        <w:rPr>
          <w:rFonts w:ascii="Arial" w:hAnsi="Arial" w:cs="Arial"/>
          <w:sz w:val="24"/>
          <w:szCs w:val="24"/>
        </w:rPr>
        <w:t>соответствующие сведения</w:t>
      </w:r>
      <w:proofErr w:type="gramEnd"/>
      <w:r w:rsidRPr="00020C7A">
        <w:rPr>
          <w:rFonts w:ascii="Arial" w:hAnsi="Arial" w:cs="Arial"/>
          <w:sz w:val="24"/>
          <w:szCs w:val="24"/>
        </w:rPr>
        <w:t xml:space="preserve"> и информация специалист администрации принимает решение о необходимости направления такого запроса.</w:t>
      </w:r>
    </w:p>
    <w:p w14:paraId="547F469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53. 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14:paraId="31C4152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54. Продолжительность осуществления административного действия по проверке документов составляет не более 5 минут.</w:t>
      </w:r>
    </w:p>
    <w:p w14:paraId="4A6B59A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55. Продолжительность и (или) максимальный срок административной процедуры по рассмотрению документов и принятию решения не превышают 15 минут.</w:t>
      </w:r>
    </w:p>
    <w:p w14:paraId="135AF3C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56. Результатом административной процедуры является принятие решения о необходимости направления межведомственного запроса.</w:t>
      </w:r>
    </w:p>
    <w:p w14:paraId="23479F52" w14:textId="77777777" w:rsidR="002D5D6D" w:rsidRPr="00020C7A" w:rsidRDefault="002D5D6D" w:rsidP="00D630BE">
      <w:pPr>
        <w:pStyle w:val="ConsPlusNormal"/>
        <w:jc w:val="both"/>
        <w:rPr>
          <w:rFonts w:ascii="Arial" w:hAnsi="Arial" w:cs="Arial"/>
          <w:sz w:val="24"/>
          <w:szCs w:val="24"/>
        </w:rPr>
      </w:pPr>
    </w:p>
    <w:p w14:paraId="0DB7C7D6"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Формирование и направление межведомственного</w:t>
      </w:r>
    </w:p>
    <w:p w14:paraId="5E7A155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запроса (при необходимости)</w:t>
      </w:r>
    </w:p>
    <w:p w14:paraId="0C907D3A" w14:textId="77777777" w:rsidR="002D5D6D" w:rsidRPr="00020C7A" w:rsidRDefault="002D5D6D" w:rsidP="00D630BE">
      <w:pPr>
        <w:pStyle w:val="ConsPlusNormal"/>
        <w:jc w:val="both"/>
        <w:rPr>
          <w:rFonts w:ascii="Arial" w:hAnsi="Arial" w:cs="Arial"/>
          <w:sz w:val="24"/>
          <w:szCs w:val="24"/>
        </w:rPr>
      </w:pPr>
    </w:p>
    <w:p w14:paraId="1E20C169" w14:textId="38D4C1C8"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57.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w:t>
      </w:r>
    </w:p>
    <w:p w14:paraId="69A89A7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58.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043B498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59. Формирование и направление межведомственных запросов осуществляется в соответствии с требованиями Федерального </w:t>
      </w:r>
      <w:hyperlink r:id="rId21">
        <w:r w:rsidRPr="00020C7A">
          <w:rPr>
            <w:rFonts w:ascii="Arial" w:hAnsi="Arial" w:cs="Arial"/>
            <w:sz w:val="24"/>
            <w:szCs w:val="24"/>
          </w:rPr>
          <w:t>закона</w:t>
        </w:r>
      </w:hyperlink>
      <w:r w:rsidRPr="00020C7A">
        <w:rPr>
          <w:rFonts w:ascii="Arial" w:hAnsi="Arial" w:cs="Arial"/>
          <w:sz w:val="24"/>
          <w:szCs w:val="24"/>
        </w:rPr>
        <w:t xml:space="preserve"> от 27 июля 2010 года N 210-ФЗ "Об организации предоставления государственных и муниципальных услуг".</w:t>
      </w:r>
    </w:p>
    <w:p w14:paraId="717FDE7C" w14:textId="05BEA8AD"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60. Для предоставления муниципальной услуги специалист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направляет межведомственные запросы в:</w:t>
      </w:r>
    </w:p>
    <w:p w14:paraId="5187283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14:paraId="491EB8D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61.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3AA621C4" w14:textId="4E062792"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lastRenderedPageBreak/>
        <w:t xml:space="preserve">62. После направления межведомственного запроса, представленные в Администрацию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документы и информация, передаются специалисту, ответственному за их рассмотрение.</w:t>
      </w:r>
    </w:p>
    <w:p w14:paraId="126A3A3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63.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14:paraId="10490E6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5DBB4463" w14:textId="77777777" w:rsidR="002D5D6D" w:rsidRPr="00020C7A" w:rsidRDefault="002D5D6D" w:rsidP="00D630BE">
      <w:pPr>
        <w:pStyle w:val="ConsPlusNormal"/>
        <w:jc w:val="both"/>
        <w:rPr>
          <w:rFonts w:ascii="Arial" w:hAnsi="Arial" w:cs="Arial"/>
          <w:sz w:val="24"/>
          <w:szCs w:val="24"/>
        </w:rPr>
      </w:pPr>
    </w:p>
    <w:p w14:paraId="743B6D2B"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Принятие решения о предоставлении (об отказе</w:t>
      </w:r>
    </w:p>
    <w:p w14:paraId="26D7F75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предоставлении) муниципальной услуги, подготовка документа</w:t>
      </w:r>
    </w:p>
    <w:p w14:paraId="4638B406"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(отказа в выдаче соответствующего документа)</w:t>
      </w:r>
    </w:p>
    <w:p w14:paraId="085F27D8" w14:textId="77777777" w:rsidR="002D5D6D" w:rsidRPr="00020C7A" w:rsidRDefault="002D5D6D" w:rsidP="00D630BE">
      <w:pPr>
        <w:pStyle w:val="ConsPlusNormal"/>
        <w:jc w:val="both"/>
        <w:rPr>
          <w:rFonts w:ascii="Arial" w:hAnsi="Arial" w:cs="Arial"/>
          <w:sz w:val="24"/>
          <w:szCs w:val="24"/>
        </w:rPr>
      </w:pPr>
    </w:p>
    <w:p w14:paraId="45883EE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65. 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14:paraId="16E19E3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66.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14:paraId="687FD20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67.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14:paraId="0AA9A19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68. 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14:paraId="28A94DD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69. 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14:paraId="021CE49E" w14:textId="77777777" w:rsidR="002D5D6D" w:rsidRPr="00020C7A" w:rsidRDefault="002D5D6D" w:rsidP="00975D1B">
      <w:pPr>
        <w:pStyle w:val="ConsPlusNormal"/>
        <w:ind w:firstLine="709"/>
        <w:jc w:val="both"/>
        <w:rPr>
          <w:rFonts w:ascii="Arial" w:hAnsi="Arial" w:cs="Arial"/>
          <w:sz w:val="24"/>
          <w:szCs w:val="24"/>
        </w:rPr>
      </w:pPr>
      <w:bookmarkStart w:id="8" w:name="P382"/>
      <w:bookmarkEnd w:id="8"/>
      <w:r w:rsidRPr="00020C7A">
        <w:rPr>
          <w:rFonts w:ascii="Arial" w:hAnsi="Arial" w:cs="Arial"/>
          <w:sz w:val="24"/>
          <w:szCs w:val="24"/>
        </w:rPr>
        <w:t>70. 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14:paraId="297B1FE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71. 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14:paraId="73836B4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72. Исполнение административной процедуры, включающей принятие решения </w:t>
      </w:r>
      <w:r w:rsidRPr="00020C7A">
        <w:rPr>
          <w:rFonts w:ascii="Arial" w:hAnsi="Arial" w:cs="Arial"/>
          <w:sz w:val="24"/>
          <w:szCs w:val="24"/>
        </w:rPr>
        <w:lastRenderedPageBreak/>
        <w:t>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осуществляются в течение 1 рабочего дня.</w:t>
      </w:r>
    </w:p>
    <w:p w14:paraId="13B6B65F" w14:textId="77777777" w:rsidR="002D5D6D" w:rsidRPr="00020C7A" w:rsidRDefault="002D5D6D" w:rsidP="00D630BE">
      <w:pPr>
        <w:pStyle w:val="ConsPlusNormal"/>
        <w:jc w:val="both"/>
        <w:rPr>
          <w:rFonts w:ascii="Arial" w:hAnsi="Arial" w:cs="Arial"/>
          <w:sz w:val="24"/>
          <w:szCs w:val="24"/>
        </w:rPr>
      </w:pPr>
    </w:p>
    <w:p w14:paraId="637F037F"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Выдача документа (единого жилищного документа, копии</w:t>
      </w:r>
    </w:p>
    <w:p w14:paraId="1AB606B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финансового лицевого счета, выписки из домовой книги,</w:t>
      </w:r>
    </w:p>
    <w:p w14:paraId="542B68D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карточки учета собственника жилого помещения, выписки</w:t>
      </w:r>
    </w:p>
    <w:p w14:paraId="20614D2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из похозяйственной книги и иных документов, содержащих</w:t>
      </w:r>
    </w:p>
    <w:p w14:paraId="4FD9BD97"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аналогичные сведения) либо отказа в выдаче</w:t>
      </w:r>
    </w:p>
    <w:p w14:paraId="6F4B1D5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соответствующего документа</w:t>
      </w:r>
    </w:p>
    <w:p w14:paraId="2FB0E054" w14:textId="77777777" w:rsidR="002D5D6D" w:rsidRPr="00020C7A" w:rsidRDefault="002D5D6D" w:rsidP="00D630BE">
      <w:pPr>
        <w:pStyle w:val="ConsPlusNormal"/>
        <w:jc w:val="both"/>
        <w:rPr>
          <w:rFonts w:ascii="Arial" w:hAnsi="Arial" w:cs="Arial"/>
          <w:sz w:val="24"/>
          <w:szCs w:val="24"/>
        </w:rPr>
      </w:pPr>
    </w:p>
    <w:p w14:paraId="2F9AD50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73. 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14:paraId="61EA3CB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74. 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14:paraId="7227F88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75. Специалист администрации передает заявителю оформленный документ либо мотивированное решение об отказе в выдаче документа.</w:t>
      </w:r>
    </w:p>
    <w:p w14:paraId="0276D1F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76.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14:paraId="23612F0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77. 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w:t>
      </w:r>
    </w:p>
    <w:p w14:paraId="6255A13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78. 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14:paraId="0A15C57F" w14:textId="77777777" w:rsidR="002D5D6D" w:rsidRPr="00020C7A" w:rsidRDefault="002D5D6D" w:rsidP="00D630BE">
      <w:pPr>
        <w:pStyle w:val="ConsPlusNormal"/>
        <w:jc w:val="both"/>
        <w:rPr>
          <w:rFonts w:ascii="Arial" w:hAnsi="Arial" w:cs="Arial"/>
          <w:sz w:val="24"/>
          <w:szCs w:val="24"/>
        </w:rPr>
      </w:pPr>
    </w:p>
    <w:p w14:paraId="004653CF"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Порядок исправления допущенных опечаток и ошибок в выданных</w:t>
      </w:r>
    </w:p>
    <w:p w14:paraId="2509E84B"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в результате предоставления муниципальной услуги документах</w:t>
      </w:r>
    </w:p>
    <w:p w14:paraId="082152A7" w14:textId="77777777" w:rsidR="002D5D6D" w:rsidRPr="00020C7A" w:rsidRDefault="002D5D6D" w:rsidP="00D630BE">
      <w:pPr>
        <w:pStyle w:val="ConsPlusNormal"/>
        <w:jc w:val="both"/>
        <w:rPr>
          <w:rFonts w:ascii="Arial" w:hAnsi="Arial" w:cs="Arial"/>
          <w:sz w:val="24"/>
          <w:szCs w:val="24"/>
        </w:rPr>
      </w:pPr>
    </w:p>
    <w:p w14:paraId="016C848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79. В случае выявления опечаток и ошибок заявитель вправе обратиться в Уполномоченный органа с </w:t>
      </w:r>
      <w:hyperlink w:anchor="P705">
        <w:r w:rsidRPr="00020C7A">
          <w:rPr>
            <w:rFonts w:ascii="Arial" w:hAnsi="Arial" w:cs="Arial"/>
            <w:sz w:val="24"/>
            <w:szCs w:val="24"/>
          </w:rPr>
          <w:t>заявлением</w:t>
        </w:r>
      </w:hyperlink>
      <w:r w:rsidRPr="00020C7A">
        <w:rPr>
          <w:rFonts w:ascii="Arial" w:hAnsi="Arial" w:cs="Arial"/>
          <w:sz w:val="24"/>
          <w:szCs w:val="24"/>
        </w:rPr>
        <w:t xml:space="preserve"> с приложением документов, указанных в </w:t>
      </w:r>
      <w:hyperlink w:anchor="P141">
        <w:r w:rsidRPr="00020C7A">
          <w:rPr>
            <w:rFonts w:ascii="Arial" w:hAnsi="Arial" w:cs="Arial"/>
            <w:sz w:val="24"/>
            <w:szCs w:val="24"/>
          </w:rPr>
          <w:t>пункте 21</w:t>
        </w:r>
      </w:hyperlink>
      <w:r w:rsidRPr="00020C7A">
        <w:rPr>
          <w:rFonts w:ascii="Arial" w:hAnsi="Arial" w:cs="Arial"/>
          <w:sz w:val="24"/>
          <w:szCs w:val="24"/>
        </w:rPr>
        <w:t xml:space="preserve"> настоящего Регламента, согласно приложению N 3.</w:t>
      </w:r>
    </w:p>
    <w:p w14:paraId="3B24B07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80. Основания отказа в приеме заявления об исправлении опечаток и ошибок указаны в </w:t>
      </w:r>
      <w:hyperlink w:anchor="P183">
        <w:r w:rsidRPr="00020C7A">
          <w:rPr>
            <w:rFonts w:ascii="Arial" w:hAnsi="Arial" w:cs="Arial"/>
            <w:sz w:val="24"/>
            <w:szCs w:val="24"/>
          </w:rPr>
          <w:t>пункте 28</w:t>
        </w:r>
      </w:hyperlink>
      <w:r w:rsidRPr="00020C7A">
        <w:rPr>
          <w:rFonts w:ascii="Arial" w:hAnsi="Arial" w:cs="Arial"/>
          <w:sz w:val="24"/>
          <w:szCs w:val="24"/>
        </w:rPr>
        <w:t xml:space="preserve"> настоящего Регламента.</w:t>
      </w:r>
    </w:p>
    <w:p w14:paraId="0992B06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B8554C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51314F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83. уполномоченный орган при получении заявления, указанного в </w:t>
      </w:r>
      <w:hyperlink w:anchor="P382">
        <w:r w:rsidRPr="00020C7A">
          <w:rPr>
            <w:rFonts w:ascii="Arial" w:hAnsi="Arial" w:cs="Arial"/>
            <w:sz w:val="24"/>
            <w:szCs w:val="24"/>
          </w:rPr>
          <w:t>пункте 70</w:t>
        </w:r>
      </w:hyperlink>
      <w:r w:rsidRPr="00020C7A">
        <w:rPr>
          <w:rFonts w:ascii="Arial" w:hAnsi="Arial" w:cs="Arial"/>
          <w:sz w:val="24"/>
          <w:szCs w:val="24"/>
        </w:rPr>
        <w:t xml:space="preserve"> настоящего подраздела, рассматривает необходимость внесения соответствующих </w:t>
      </w:r>
      <w:r w:rsidRPr="00020C7A">
        <w:rPr>
          <w:rFonts w:ascii="Arial" w:hAnsi="Arial" w:cs="Arial"/>
          <w:sz w:val="24"/>
          <w:szCs w:val="24"/>
        </w:rPr>
        <w:lastRenderedPageBreak/>
        <w:t>изменений в документы, являющиеся результатом предоставления муниципальной услуги;</w:t>
      </w:r>
    </w:p>
    <w:p w14:paraId="68180F0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84. уполномоченный орган обеспечивает устранение опечаток и ошибок в документах, являющихся результатом предоставления муниципальной услуги;</w:t>
      </w:r>
    </w:p>
    <w:p w14:paraId="7E06AFA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85. срок устранения опечаток и ошибок не должен превышать 3 (трех) рабочих дней, со дня регистрации заявления.</w:t>
      </w:r>
    </w:p>
    <w:p w14:paraId="618D8783" w14:textId="77777777" w:rsidR="002D5D6D" w:rsidRPr="00020C7A" w:rsidRDefault="002D5D6D" w:rsidP="00D630BE">
      <w:pPr>
        <w:pStyle w:val="ConsPlusNormal"/>
        <w:jc w:val="both"/>
        <w:rPr>
          <w:rFonts w:ascii="Arial" w:hAnsi="Arial" w:cs="Arial"/>
          <w:sz w:val="24"/>
          <w:szCs w:val="24"/>
        </w:rPr>
      </w:pPr>
    </w:p>
    <w:p w14:paraId="0D949186" w14:textId="77777777" w:rsidR="002D5D6D" w:rsidRPr="00020C7A" w:rsidRDefault="002D5D6D" w:rsidP="00D630BE">
      <w:pPr>
        <w:pStyle w:val="ConsPlusTitle"/>
        <w:jc w:val="center"/>
        <w:outlineLvl w:val="1"/>
        <w:rPr>
          <w:rFonts w:ascii="Arial" w:hAnsi="Arial" w:cs="Arial"/>
          <w:sz w:val="24"/>
          <w:szCs w:val="24"/>
        </w:rPr>
      </w:pPr>
      <w:r w:rsidRPr="00020C7A">
        <w:rPr>
          <w:rFonts w:ascii="Arial" w:hAnsi="Arial" w:cs="Arial"/>
          <w:sz w:val="24"/>
          <w:szCs w:val="24"/>
        </w:rPr>
        <w:t>4. Формы контроля за исполнением регламента</w:t>
      </w:r>
    </w:p>
    <w:p w14:paraId="179F687F" w14:textId="77777777" w:rsidR="002D5D6D" w:rsidRPr="00020C7A" w:rsidRDefault="002D5D6D" w:rsidP="00D630BE">
      <w:pPr>
        <w:pStyle w:val="ConsPlusNormal"/>
        <w:jc w:val="both"/>
        <w:rPr>
          <w:rFonts w:ascii="Arial" w:hAnsi="Arial" w:cs="Arial"/>
          <w:sz w:val="24"/>
          <w:szCs w:val="24"/>
        </w:rPr>
      </w:pPr>
    </w:p>
    <w:p w14:paraId="5978870F"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Порядок осуществления текущего контроля, за соблюдением</w:t>
      </w:r>
    </w:p>
    <w:p w14:paraId="7FE229C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 исполнением ответственными должностными лицами положений</w:t>
      </w:r>
    </w:p>
    <w:p w14:paraId="2268D31E"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административного регламента и иных нормативных правовых</w:t>
      </w:r>
    </w:p>
    <w:p w14:paraId="2A77DF12"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актов, устанавливающих требования к предоставлению</w:t>
      </w:r>
    </w:p>
    <w:p w14:paraId="53B57FB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 а также принятием ими решений</w:t>
      </w:r>
    </w:p>
    <w:p w14:paraId="74F188F0" w14:textId="77777777" w:rsidR="002D5D6D" w:rsidRPr="00020C7A" w:rsidRDefault="002D5D6D" w:rsidP="00D630BE">
      <w:pPr>
        <w:pStyle w:val="ConsPlusNormal"/>
        <w:jc w:val="both"/>
        <w:rPr>
          <w:rFonts w:ascii="Arial" w:hAnsi="Arial" w:cs="Arial"/>
          <w:sz w:val="24"/>
          <w:szCs w:val="24"/>
        </w:rPr>
      </w:pPr>
    </w:p>
    <w:p w14:paraId="711F49E2" w14:textId="03474E9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86.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w:t>
      </w:r>
    </w:p>
    <w:p w14:paraId="5862561E" w14:textId="1D83A15E"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020C7A" w:rsidRPr="00020C7A">
        <w:rPr>
          <w:rFonts w:ascii="Arial" w:hAnsi="Arial" w:cs="Arial"/>
          <w:sz w:val="24"/>
          <w:szCs w:val="24"/>
        </w:rPr>
        <w:t>Сайгинского</w:t>
      </w:r>
      <w:r w:rsidR="006A0727" w:rsidRPr="00020C7A">
        <w:rPr>
          <w:rFonts w:ascii="Arial" w:hAnsi="Arial" w:cs="Arial"/>
          <w:sz w:val="24"/>
          <w:szCs w:val="24"/>
        </w:rPr>
        <w:t xml:space="preserve"> </w:t>
      </w:r>
      <w:r w:rsidRPr="00020C7A">
        <w:rPr>
          <w:rFonts w:ascii="Arial" w:hAnsi="Arial" w:cs="Arial"/>
          <w:sz w:val="24"/>
          <w:szCs w:val="24"/>
        </w:rPr>
        <w:t>сельского поселения.</w:t>
      </w:r>
    </w:p>
    <w:p w14:paraId="4F8E8FD8"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Текущий контроль осуществляется путем проведения проверок:</w:t>
      </w:r>
    </w:p>
    <w:p w14:paraId="2B312E3B"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решений о предоставлении (об отказе в предоставлении) муниципальной услуги;</w:t>
      </w:r>
    </w:p>
    <w:p w14:paraId="18C76254"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выявления и устранения нарушений прав граждан;</w:t>
      </w:r>
    </w:p>
    <w:p w14:paraId="341402A3" w14:textId="77777777"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EB6040C" w14:textId="77777777" w:rsidR="002D5D6D" w:rsidRPr="00020C7A" w:rsidRDefault="002D5D6D" w:rsidP="00D630BE">
      <w:pPr>
        <w:pStyle w:val="ConsPlusNormal"/>
        <w:jc w:val="both"/>
        <w:rPr>
          <w:rFonts w:ascii="Arial" w:hAnsi="Arial" w:cs="Arial"/>
          <w:sz w:val="24"/>
          <w:szCs w:val="24"/>
        </w:rPr>
      </w:pPr>
    </w:p>
    <w:p w14:paraId="27C64296"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Порядок и периодичность осуществления плановых и внеплановых</w:t>
      </w:r>
    </w:p>
    <w:p w14:paraId="7BF542A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проверок полноты и качества предоставления муниципальной</w:t>
      </w:r>
    </w:p>
    <w:p w14:paraId="0B0A78BB"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услуги, в том числе порядок и формы контроля, за полнотой</w:t>
      </w:r>
    </w:p>
    <w:p w14:paraId="2BC647D2"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 качеством предоставления муниципальной услуги</w:t>
      </w:r>
    </w:p>
    <w:p w14:paraId="70BE0B5E" w14:textId="77777777" w:rsidR="002D5D6D" w:rsidRPr="00020C7A" w:rsidRDefault="002D5D6D" w:rsidP="00D630BE">
      <w:pPr>
        <w:pStyle w:val="ConsPlusNormal"/>
        <w:jc w:val="both"/>
        <w:rPr>
          <w:rFonts w:ascii="Arial" w:hAnsi="Arial" w:cs="Arial"/>
          <w:sz w:val="24"/>
          <w:szCs w:val="24"/>
        </w:rPr>
      </w:pPr>
    </w:p>
    <w:p w14:paraId="45C70B4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87. Контроль, за полнотой и качеством предоставления муниципальной услуги, осуществляется в формах:</w:t>
      </w:r>
    </w:p>
    <w:p w14:paraId="0009C0C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проведения проверок;</w:t>
      </w:r>
    </w:p>
    <w:p w14:paraId="11353510" w14:textId="6A19B532"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 рассмотрения жалоб заявителей на действия (бездействие) должностных лиц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14:paraId="41416514" w14:textId="4DB2461C"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88.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04CF9597" w14:textId="4EB3AD86"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89. Внеплановые проверки проводятся в связи с проверкой устранения ранее </w:t>
      </w:r>
      <w:r w:rsidRPr="00020C7A">
        <w:rPr>
          <w:rFonts w:ascii="Arial" w:hAnsi="Arial" w:cs="Arial"/>
          <w:sz w:val="24"/>
          <w:szCs w:val="24"/>
        </w:rPr>
        <w:lastRenderedPageBreak/>
        <w:t xml:space="preserve">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муниципальных служащих.</w:t>
      </w:r>
    </w:p>
    <w:p w14:paraId="2AAA83A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90. Результаты проверки оформляются в виде акта проверки, в котором указываются выявленные недостатки и предложения по их устранению.</w:t>
      </w:r>
    </w:p>
    <w:p w14:paraId="6A8916D9" w14:textId="77777777" w:rsidR="002D5D6D" w:rsidRPr="00020C7A" w:rsidRDefault="002D5D6D" w:rsidP="00D630BE">
      <w:pPr>
        <w:pStyle w:val="ConsPlusNormal"/>
        <w:jc w:val="both"/>
        <w:rPr>
          <w:rFonts w:ascii="Arial" w:hAnsi="Arial" w:cs="Arial"/>
          <w:sz w:val="24"/>
          <w:szCs w:val="24"/>
        </w:rPr>
      </w:pPr>
    </w:p>
    <w:p w14:paraId="283E6EBB"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Ответственность должностных лиц органа, предоставляющего</w:t>
      </w:r>
    </w:p>
    <w:p w14:paraId="7E2AC4FC"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муниципальную услугу, за решения и действия (бездействие),</w:t>
      </w:r>
    </w:p>
    <w:p w14:paraId="49D3FB92"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принимаемые (осуществляемые) ими в ходе предоставления</w:t>
      </w:r>
    </w:p>
    <w:p w14:paraId="6466EBF9"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w:t>
      </w:r>
    </w:p>
    <w:p w14:paraId="5B77AACA" w14:textId="77777777" w:rsidR="002D5D6D" w:rsidRPr="00020C7A" w:rsidRDefault="002D5D6D" w:rsidP="00D630BE">
      <w:pPr>
        <w:pStyle w:val="ConsPlusNormal"/>
        <w:jc w:val="both"/>
        <w:rPr>
          <w:rFonts w:ascii="Arial" w:hAnsi="Arial" w:cs="Arial"/>
          <w:sz w:val="24"/>
          <w:szCs w:val="24"/>
        </w:rPr>
      </w:pPr>
    </w:p>
    <w:p w14:paraId="18DFE07A" w14:textId="5D9BD1F8"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91.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14:paraId="5FB35AAC" w14:textId="64FB1E3F" w:rsidR="002D5D6D" w:rsidRPr="00020C7A" w:rsidRDefault="002D5D6D" w:rsidP="00975D1B">
      <w:pPr>
        <w:pStyle w:val="ConsPlusNormal"/>
        <w:ind w:firstLine="708"/>
        <w:jc w:val="both"/>
        <w:rPr>
          <w:rFonts w:ascii="Arial" w:hAnsi="Arial" w:cs="Arial"/>
          <w:sz w:val="24"/>
          <w:szCs w:val="24"/>
        </w:rPr>
      </w:pPr>
      <w:r w:rsidRPr="00020C7A">
        <w:rPr>
          <w:rFonts w:ascii="Arial" w:hAnsi="Arial" w:cs="Arial"/>
          <w:sz w:val="24"/>
          <w:szCs w:val="24"/>
        </w:rPr>
        <w:t xml:space="preserve">92. Персональная ответственность должностных лиц Администрации </w:t>
      </w:r>
      <w:r w:rsidR="00020C7A" w:rsidRPr="00020C7A">
        <w:rPr>
          <w:rFonts w:ascii="Arial" w:hAnsi="Arial" w:cs="Arial"/>
          <w:sz w:val="24"/>
          <w:szCs w:val="24"/>
        </w:rPr>
        <w:t>Сайгинского</w:t>
      </w:r>
      <w:r w:rsidRPr="00020C7A">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14:paraId="7EAA54B8" w14:textId="77777777" w:rsidR="002D5D6D" w:rsidRPr="00020C7A" w:rsidRDefault="002D5D6D" w:rsidP="00D630BE">
      <w:pPr>
        <w:pStyle w:val="ConsPlusNormal"/>
        <w:jc w:val="both"/>
        <w:rPr>
          <w:rFonts w:ascii="Arial" w:hAnsi="Arial" w:cs="Arial"/>
          <w:sz w:val="24"/>
          <w:szCs w:val="24"/>
        </w:rPr>
      </w:pPr>
    </w:p>
    <w:p w14:paraId="678107AF"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Требования к порядку и формам контроля, за предоставлением</w:t>
      </w:r>
    </w:p>
    <w:p w14:paraId="5C10B3B1"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 в том числе со стороны граждан, их</w:t>
      </w:r>
    </w:p>
    <w:p w14:paraId="07CA7574"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объединений и организаций</w:t>
      </w:r>
    </w:p>
    <w:p w14:paraId="7D08A90C" w14:textId="77777777" w:rsidR="002D5D6D" w:rsidRPr="00020C7A" w:rsidRDefault="002D5D6D" w:rsidP="00D630BE">
      <w:pPr>
        <w:pStyle w:val="ConsPlusNormal"/>
        <w:jc w:val="both"/>
        <w:rPr>
          <w:rFonts w:ascii="Arial" w:hAnsi="Arial" w:cs="Arial"/>
          <w:sz w:val="24"/>
          <w:szCs w:val="24"/>
        </w:rPr>
      </w:pPr>
    </w:p>
    <w:p w14:paraId="504A1D4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51360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Граждане, их объединения и организации также имеют право:</w:t>
      </w:r>
    </w:p>
    <w:p w14:paraId="3492AE9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7A3FCC7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вносить предложения о мерах по устранению нарушений настоящего Регламента.</w:t>
      </w:r>
    </w:p>
    <w:p w14:paraId="7C93B84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A10C3A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02F7588" w14:textId="77777777" w:rsidR="002D5D6D" w:rsidRPr="00020C7A" w:rsidRDefault="002D5D6D" w:rsidP="00D630BE">
      <w:pPr>
        <w:pStyle w:val="ConsPlusNormal"/>
        <w:jc w:val="both"/>
        <w:rPr>
          <w:rFonts w:ascii="Arial" w:hAnsi="Arial" w:cs="Arial"/>
          <w:sz w:val="24"/>
          <w:szCs w:val="24"/>
        </w:rPr>
      </w:pPr>
    </w:p>
    <w:p w14:paraId="37BC7FEE" w14:textId="77777777" w:rsidR="002D5D6D" w:rsidRPr="00020C7A" w:rsidRDefault="002D5D6D" w:rsidP="00D630BE">
      <w:pPr>
        <w:pStyle w:val="ConsPlusTitle"/>
        <w:jc w:val="center"/>
        <w:outlineLvl w:val="1"/>
        <w:rPr>
          <w:rFonts w:ascii="Arial" w:hAnsi="Arial" w:cs="Arial"/>
          <w:sz w:val="24"/>
          <w:szCs w:val="24"/>
        </w:rPr>
      </w:pPr>
      <w:r w:rsidRPr="00020C7A">
        <w:rPr>
          <w:rFonts w:ascii="Arial" w:hAnsi="Arial" w:cs="Arial"/>
          <w:sz w:val="24"/>
          <w:szCs w:val="24"/>
        </w:rPr>
        <w:t>5. Досудебный (внесудебный) порядок обжалования решений</w:t>
      </w:r>
    </w:p>
    <w:p w14:paraId="558496AB"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и действий (бездействия) органа, предоставляющего</w:t>
      </w:r>
    </w:p>
    <w:p w14:paraId="5A94F1BD"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муниципальную услугу, многофункционального центра,</w:t>
      </w:r>
    </w:p>
    <w:p w14:paraId="1F0AD4C7"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организаций, указанных в части 1.1 статьи 16 настоящего</w:t>
      </w:r>
    </w:p>
    <w:p w14:paraId="7D918618"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Федерального закона, а также их должностных лиц,</w:t>
      </w:r>
    </w:p>
    <w:p w14:paraId="52D24293"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муниципальных служащих, работников</w:t>
      </w:r>
    </w:p>
    <w:p w14:paraId="6750E4FB" w14:textId="77777777" w:rsidR="002D5D6D" w:rsidRPr="00020C7A" w:rsidRDefault="002D5D6D" w:rsidP="00D630BE">
      <w:pPr>
        <w:pStyle w:val="ConsPlusNormal"/>
        <w:jc w:val="both"/>
        <w:rPr>
          <w:rFonts w:ascii="Arial" w:hAnsi="Arial" w:cs="Arial"/>
          <w:sz w:val="24"/>
          <w:szCs w:val="24"/>
        </w:rPr>
      </w:pPr>
    </w:p>
    <w:p w14:paraId="256D5A6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95.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6F313C5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lastRenderedPageBreak/>
        <w:t>Заявители имеют право подать жалобу на решение и (или) действие (бездействие) администрации поселения и должностных лиц, муниципальных служащих при предоставлении муниципальной услуги.</w:t>
      </w:r>
    </w:p>
    <w:p w14:paraId="4EE4AE2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96. Предмет жалобы.</w:t>
      </w:r>
    </w:p>
    <w:p w14:paraId="35FA9C6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6A502EF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Заявитель может обратиться с жалобой, в том числе в следующих случаях:</w:t>
      </w:r>
    </w:p>
    <w:p w14:paraId="2127392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нарушение срока регистрации запроса о предоставлении муниципальной услуги;</w:t>
      </w:r>
    </w:p>
    <w:p w14:paraId="78C8BBE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нарушение срока предоставления муниципальной услуги;</w:t>
      </w:r>
    </w:p>
    <w:p w14:paraId="47DD56D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115A8DA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59F8A43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32C1CC4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4FC7370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97FDD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69F0D35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14:paraId="56E905C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2">
        <w:r w:rsidRPr="00020C7A">
          <w:rPr>
            <w:rFonts w:ascii="Arial" w:hAnsi="Arial" w:cs="Arial"/>
            <w:sz w:val="24"/>
            <w:szCs w:val="24"/>
          </w:rPr>
          <w:t>пунктом 4 части 1 статьи 7</w:t>
        </w:r>
      </w:hyperlink>
      <w:r w:rsidRPr="00020C7A">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sidRPr="00020C7A">
          <w:rPr>
            <w:rFonts w:ascii="Arial" w:hAnsi="Arial" w:cs="Arial"/>
            <w:sz w:val="24"/>
            <w:szCs w:val="24"/>
          </w:rPr>
          <w:t>частью 1.3 статьи 16</w:t>
        </w:r>
      </w:hyperlink>
      <w:r w:rsidRPr="00020C7A">
        <w:rPr>
          <w:rFonts w:ascii="Arial" w:hAnsi="Arial" w:cs="Arial"/>
          <w:sz w:val="24"/>
          <w:szCs w:val="24"/>
        </w:rPr>
        <w:t xml:space="preserve"> Федерального закона от 27 июля 2010 года N 210-</w:t>
      </w:r>
      <w:r w:rsidRPr="00020C7A">
        <w:rPr>
          <w:rFonts w:ascii="Arial" w:hAnsi="Arial" w:cs="Arial"/>
          <w:sz w:val="24"/>
          <w:szCs w:val="24"/>
        </w:rPr>
        <w:lastRenderedPageBreak/>
        <w:t>ФЗ "Об организации предоставления государственных и муниципальных услуг".</w:t>
      </w:r>
    </w:p>
    <w:p w14:paraId="448F743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должна содержать:</w:t>
      </w:r>
    </w:p>
    <w:p w14:paraId="4E6A426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D82AD9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9F52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54E088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DAAAB9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88. Орган местного самоуправления и уполномоченные на рассмотрение жалобы должностные лица, которым может быть направлена жалоба.</w:t>
      </w:r>
    </w:p>
    <w:p w14:paraId="57868E2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60098D5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на решение, действия (бездействие) ответственного специалиста муниципального служащего подается начальнику уполномоченного органа.</w:t>
      </w:r>
    </w:p>
    <w:p w14:paraId="698054D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14:paraId="7B4491B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14:paraId="1096840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97. Порядок подачи и рассмотрения жалобы.</w:t>
      </w:r>
    </w:p>
    <w:p w14:paraId="7954C2A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14:paraId="43BCA25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6ADA30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E5403D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3823D66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14:paraId="51E3EC1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2) оформленная в соответствии с законодательством Российской Федерации </w:t>
      </w:r>
      <w:r w:rsidRPr="00020C7A">
        <w:rPr>
          <w:rFonts w:ascii="Arial" w:hAnsi="Arial" w:cs="Arial"/>
          <w:sz w:val="24"/>
          <w:szCs w:val="24"/>
        </w:rPr>
        <w:lastRenderedPageBreak/>
        <w:t>доверенность, подписанная руководителем заявителя или уполномоченным этим руководителем лицом (для юридических лиц);</w:t>
      </w:r>
    </w:p>
    <w:p w14:paraId="2FE5895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3D3D8E2"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подаче жалобы в электронном виде документы могут быть</w:t>
      </w:r>
    </w:p>
    <w:p w14:paraId="413401A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32F922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3067DA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3B0FD60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98. Сроки рассмотрения жалобы.</w:t>
      </w:r>
    </w:p>
    <w:p w14:paraId="6991966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1144473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36DA3C4"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99.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14:paraId="203036F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14:paraId="74B8CA3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100. Результат рассмотрения жалобы.</w:t>
      </w:r>
    </w:p>
    <w:p w14:paraId="703273D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По результатам рассмотрения жалобы принимается одно из следующих решений:</w:t>
      </w:r>
    </w:p>
    <w:p w14:paraId="5A92496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удовлетворить жалобу;</w:t>
      </w:r>
    </w:p>
    <w:p w14:paraId="3916057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отказать в удовлетворении жалобы.</w:t>
      </w:r>
    </w:p>
    <w:p w14:paraId="1CDBE63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3B1CADB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В случае </w:t>
      </w:r>
      <w:proofErr w:type="gramStart"/>
      <w:r w:rsidRPr="00020C7A">
        <w:rPr>
          <w:rFonts w:ascii="Arial" w:hAnsi="Arial" w:cs="Arial"/>
          <w:sz w:val="24"/>
          <w:szCs w:val="24"/>
        </w:rPr>
        <w:t>признания жалобы</w:t>
      </w:r>
      <w:proofErr w:type="gramEnd"/>
      <w:r w:rsidRPr="00020C7A">
        <w:rPr>
          <w:rFonts w:ascii="Arial" w:hAnsi="Arial" w:cs="Arial"/>
          <w:sz w:val="24"/>
          <w:szCs w:val="24"/>
        </w:rPr>
        <w:t xml:space="preserve">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w:t>
      </w:r>
      <w:r w:rsidRPr="00020C7A">
        <w:rPr>
          <w:rFonts w:ascii="Arial" w:hAnsi="Arial" w:cs="Arial"/>
          <w:sz w:val="24"/>
          <w:szCs w:val="24"/>
        </w:rPr>
        <w:lastRenderedPageBreak/>
        <w:t>незамедлительно направляет имеющиеся материалы в органы прокуратуры.</w:t>
      </w:r>
    </w:p>
    <w:p w14:paraId="5641337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удовлетворении жалобы отказывается в следующих случаях:</w:t>
      </w:r>
    </w:p>
    <w:p w14:paraId="1E609BA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жалоба признана необоснованной;</w:t>
      </w:r>
    </w:p>
    <w:p w14:paraId="7B40F2D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наличие вступившего в законную силу решения суда, арбитражного суда по жалобе о том же предмете и по тем же основаниям;</w:t>
      </w:r>
    </w:p>
    <w:p w14:paraId="05B12EC0"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14:paraId="795B2CF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наличие решения по жалобе, принятого ранее в отношении того же заявителя и по тому же предмету жалобы.</w:t>
      </w:r>
    </w:p>
    <w:p w14:paraId="39D9599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62500AB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101. Порядок информирования заявителя о результатах рассмотрения жалобы.</w:t>
      </w:r>
    </w:p>
    <w:p w14:paraId="33B711A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2CF5FC"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 ответе по результатам рассмотрения жалобы указываются:</w:t>
      </w:r>
    </w:p>
    <w:p w14:paraId="04E56E8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70CD404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0D27AF79"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3) фамилия, имя, отчество (последнее - при наличии) или наименование заявителя;</w:t>
      </w:r>
    </w:p>
    <w:p w14:paraId="46837A1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4) основания для принятия решения по жалобе;</w:t>
      </w:r>
    </w:p>
    <w:p w14:paraId="3CF09D7A"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5) принятое по жалобе решение;</w:t>
      </w:r>
    </w:p>
    <w:p w14:paraId="75D61D38"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22BED9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7) сведения о порядке обжалования принятого по жалобе решения.</w:t>
      </w:r>
    </w:p>
    <w:p w14:paraId="5A47C567"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14:paraId="0E6CD5B1"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102. Порядок обжалования решения по жалобе.</w:t>
      </w:r>
    </w:p>
    <w:p w14:paraId="004E8F8B"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60E5695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103. Право заявителя на получение информации и документов, необходимых для обоснования и рассмотрения жалобы.</w:t>
      </w:r>
    </w:p>
    <w:p w14:paraId="5C07F28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37EFC975"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104. Способы информирования заявителей о порядке подачи и рассмотрения жалобы.</w:t>
      </w:r>
    </w:p>
    <w:p w14:paraId="051071FD"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62F19A46"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105. Порядок досудебного (внесудебного) обжалования решений и действий </w:t>
      </w:r>
      <w:r w:rsidRPr="00020C7A">
        <w:rPr>
          <w:rFonts w:ascii="Arial" w:hAnsi="Arial" w:cs="Arial"/>
          <w:sz w:val="24"/>
          <w:szCs w:val="24"/>
        </w:rPr>
        <w:lastRenderedPageBreak/>
        <w:t xml:space="preserve">(бездействия)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4">
        <w:r w:rsidRPr="00020C7A">
          <w:rPr>
            <w:rFonts w:ascii="Arial" w:hAnsi="Arial" w:cs="Arial"/>
            <w:sz w:val="24"/>
            <w:szCs w:val="24"/>
          </w:rPr>
          <w:t>законом</w:t>
        </w:r>
      </w:hyperlink>
      <w:r w:rsidRPr="00020C7A">
        <w:rPr>
          <w:rFonts w:ascii="Arial" w:hAnsi="Arial" w:cs="Arial"/>
          <w:sz w:val="24"/>
          <w:szCs w:val="24"/>
        </w:rPr>
        <w:t xml:space="preserve"> N 210-ФЗ, </w:t>
      </w:r>
      <w:hyperlink r:id="rId25">
        <w:r w:rsidRPr="00020C7A">
          <w:rPr>
            <w:rFonts w:ascii="Arial" w:hAnsi="Arial" w:cs="Arial"/>
            <w:sz w:val="24"/>
            <w:szCs w:val="24"/>
          </w:rPr>
          <w:t>постановлением</w:t>
        </w:r>
      </w:hyperlink>
      <w:r w:rsidRPr="00020C7A">
        <w:rPr>
          <w:rFonts w:ascii="Arial" w:hAnsi="Arial" w:cs="Arial"/>
          <w:sz w:val="24"/>
          <w:szCs w:val="24"/>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9B86571" w14:textId="77777777" w:rsidR="002D5D6D" w:rsidRPr="00020C7A" w:rsidRDefault="002D5D6D" w:rsidP="00D630BE">
      <w:pPr>
        <w:pStyle w:val="ConsPlusNormal"/>
        <w:jc w:val="both"/>
        <w:rPr>
          <w:rFonts w:ascii="Arial" w:hAnsi="Arial" w:cs="Arial"/>
          <w:sz w:val="24"/>
          <w:szCs w:val="24"/>
        </w:rPr>
      </w:pPr>
    </w:p>
    <w:p w14:paraId="62187D1C" w14:textId="77777777" w:rsidR="002D5D6D" w:rsidRPr="00020C7A" w:rsidRDefault="002D5D6D" w:rsidP="00D630BE">
      <w:pPr>
        <w:pStyle w:val="ConsPlusTitle"/>
        <w:jc w:val="center"/>
        <w:outlineLvl w:val="1"/>
        <w:rPr>
          <w:rFonts w:ascii="Arial" w:hAnsi="Arial" w:cs="Arial"/>
          <w:sz w:val="24"/>
          <w:szCs w:val="24"/>
        </w:rPr>
      </w:pPr>
      <w:r w:rsidRPr="00020C7A">
        <w:rPr>
          <w:rFonts w:ascii="Arial" w:hAnsi="Arial" w:cs="Arial"/>
          <w:sz w:val="24"/>
          <w:szCs w:val="24"/>
        </w:rPr>
        <w:t>VI. Особенности выполнения административных процедур</w:t>
      </w:r>
    </w:p>
    <w:p w14:paraId="60848BF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(действий) в многофункциональных центрах предоставления</w:t>
      </w:r>
    </w:p>
    <w:p w14:paraId="57F95E3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муниципальных услуг</w:t>
      </w:r>
    </w:p>
    <w:p w14:paraId="149F35C6" w14:textId="77777777" w:rsidR="002D5D6D" w:rsidRPr="00020C7A" w:rsidRDefault="002D5D6D" w:rsidP="00D630BE">
      <w:pPr>
        <w:pStyle w:val="ConsPlusNormal"/>
        <w:jc w:val="both"/>
        <w:rPr>
          <w:rFonts w:ascii="Arial" w:hAnsi="Arial" w:cs="Arial"/>
          <w:sz w:val="24"/>
          <w:szCs w:val="24"/>
        </w:rPr>
      </w:pPr>
    </w:p>
    <w:p w14:paraId="3ADEBAB5"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Исчерпывающий перечень административных процедур (действий)</w:t>
      </w:r>
    </w:p>
    <w:p w14:paraId="0DAD7A10"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при предоставлении муниципальной услуги, выполняемых</w:t>
      </w:r>
    </w:p>
    <w:p w14:paraId="53307627"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многофункциональными центрами</w:t>
      </w:r>
    </w:p>
    <w:p w14:paraId="053194CE" w14:textId="77777777" w:rsidR="002D5D6D" w:rsidRPr="00020C7A" w:rsidRDefault="002D5D6D" w:rsidP="00D630BE">
      <w:pPr>
        <w:pStyle w:val="ConsPlusNormal"/>
        <w:jc w:val="both"/>
        <w:rPr>
          <w:rFonts w:ascii="Arial" w:hAnsi="Arial" w:cs="Arial"/>
          <w:sz w:val="24"/>
          <w:szCs w:val="24"/>
        </w:rPr>
      </w:pPr>
    </w:p>
    <w:p w14:paraId="5A26661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106. Многофункциональный центр осуществляет:</w:t>
      </w:r>
    </w:p>
    <w:p w14:paraId="0E28917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560A89E"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83185F3"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иные процедуры и действия, предусмотренные Федеральным </w:t>
      </w:r>
      <w:hyperlink r:id="rId26">
        <w:r w:rsidRPr="00020C7A">
          <w:rPr>
            <w:rFonts w:ascii="Arial" w:hAnsi="Arial" w:cs="Arial"/>
            <w:sz w:val="24"/>
            <w:szCs w:val="24"/>
          </w:rPr>
          <w:t>законом</w:t>
        </w:r>
      </w:hyperlink>
      <w:r w:rsidRPr="00020C7A">
        <w:rPr>
          <w:rFonts w:ascii="Arial" w:hAnsi="Arial" w:cs="Arial"/>
          <w:sz w:val="24"/>
          <w:szCs w:val="24"/>
        </w:rPr>
        <w:t xml:space="preserve"> N 210-ФЗ.</w:t>
      </w:r>
    </w:p>
    <w:p w14:paraId="0EEC78DF" w14:textId="77777777" w:rsidR="002D5D6D" w:rsidRPr="00020C7A" w:rsidRDefault="002D5D6D" w:rsidP="00975D1B">
      <w:pPr>
        <w:pStyle w:val="ConsPlusNormal"/>
        <w:ind w:firstLine="709"/>
        <w:jc w:val="both"/>
        <w:rPr>
          <w:rFonts w:ascii="Arial" w:hAnsi="Arial" w:cs="Arial"/>
          <w:sz w:val="24"/>
          <w:szCs w:val="24"/>
        </w:rPr>
      </w:pPr>
      <w:r w:rsidRPr="00020C7A">
        <w:rPr>
          <w:rFonts w:ascii="Arial" w:hAnsi="Arial" w:cs="Arial"/>
          <w:sz w:val="24"/>
          <w:szCs w:val="24"/>
        </w:rPr>
        <w:t xml:space="preserve">В соответствии с </w:t>
      </w:r>
      <w:hyperlink r:id="rId27">
        <w:r w:rsidRPr="00020C7A">
          <w:rPr>
            <w:rFonts w:ascii="Arial" w:hAnsi="Arial" w:cs="Arial"/>
            <w:sz w:val="24"/>
            <w:szCs w:val="24"/>
          </w:rPr>
          <w:t>частью 1.1 статьи 16</w:t>
        </w:r>
      </w:hyperlink>
      <w:r w:rsidRPr="00020C7A">
        <w:rPr>
          <w:rFonts w:ascii="Arial" w:hAnsi="Arial" w:cs="Arial"/>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20E5C254" w14:textId="77777777" w:rsidR="002D5D6D" w:rsidRPr="00020C7A" w:rsidRDefault="002D5D6D" w:rsidP="00D630BE">
      <w:pPr>
        <w:pStyle w:val="ConsPlusNormal"/>
        <w:jc w:val="both"/>
        <w:rPr>
          <w:rFonts w:ascii="Arial" w:hAnsi="Arial" w:cs="Arial"/>
          <w:sz w:val="24"/>
          <w:szCs w:val="24"/>
        </w:rPr>
      </w:pPr>
    </w:p>
    <w:p w14:paraId="295CD6A6"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Информирование заявителей</w:t>
      </w:r>
    </w:p>
    <w:p w14:paraId="69A378BE" w14:textId="77777777" w:rsidR="002D5D6D" w:rsidRPr="00020C7A" w:rsidRDefault="002D5D6D" w:rsidP="00D630BE">
      <w:pPr>
        <w:pStyle w:val="ConsPlusNormal"/>
        <w:jc w:val="both"/>
        <w:rPr>
          <w:rFonts w:ascii="Arial" w:hAnsi="Arial" w:cs="Arial"/>
          <w:sz w:val="24"/>
          <w:szCs w:val="24"/>
        </w:rPr>
      </w:pPr>
    </w:p>
    <w:p w14:paraId="3F5BF414"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107. Информирование заявителя многофункциональными центрами осуществляется следующими способами:</w:t>
      </w:r>
    </w:p>
    <w:p w14:paraId="45AF820D"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1CFDF1"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84702DB"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020C7A">
        <w:rPr>
          <w:rFonts w:ascii="Arial" w:hAnsi="Arial" w:cs="Arial"/>
          <w:sz w:val="24"/>
          <w:szCs w:val="24"/>
        </w:rPr>
        <w:lastRenderedPageBreak/>
        <w:t>секторе информирования для получения информации о муниципальных услугах не может превышать 15 минут.</w:t>
      </w:r>
    </w:p>
    <w:p w14:paraId="07457297"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E49B4F8"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CB044B8"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51490A47"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назначить другое время для консультаций.</w:t>
      </w:r>
    </w:p>
    <w:p w14:paraId="7A1C31E9"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6B3BBF8" w14:textId="77777777" w:rsidR="002D5D6D" w:rsidRPr="00020C7A" w:rsidRDefault="002D5D6D" w:rsidP="00D630BE">
      <w:pPr>
        <w:pStyle w:val="ConsPlusNormal"/>
        <w:jc w:val="both"/>
        <w:rPr>
          <w:rFonts w:ascii="Arial" w:hAnsi="Arial" w:cs="Arial"/>
          <w:sz w:val="24"/>
          <w:szCs w:val="24"/>
        </w:rPr>
      </w:pPr>
    </w:p>
    <w:p w14:paraId="583EEA8A" w14:textId="77777777" w:rsidR="002D5D6D" w:rsidRPr="00020C7A" w:rsidRDefault="002D5D6D" w:rsidP="00D630BE">
      <w:pPr>
        <w:pStyle w:val="ConsPlusTitle"/>
        <w:jc w:val="center"/>
        <w:outlineLvl w:val="2"/>
        <w:rPr>
          <w:rFonts w:ascii="Arial" w:hAnsi="Arial" w:cs="Arial"/>
          <w:sz w:val="24"/>
          <w:szCs w:val="24"/>
        </w:rPr>
      </w:pPr>
      <w:r w:rsidRPr="00020C7A">
        <w:rPr>
          <w:rFonts w:ascii="Arial" w:hAnsi="Arial" w:cs="Arial"/>
          <w:sz w:val="24"/>
          <w:szCs w:val="24"/>
        </w:rPr>
        <w:t>Выдача заявителю результата предоставления</w:t>
      </w:r>
    </w:p>
    <w:p w14:paraId="00B89AFC" w14:textId="77777777" w:rsidR="002D5D6D" w:rsidRPr="00020C7A" w:rsidRDefault="002D5D6D" w:rsidP="00D630BE">
      <w:pPr>
        <w:pStyle w:val="ConsPlusTitle"/>
        <w:jc w:val="center"/>
        <w:rPr>
          <w:rFonts w:ascii="Arial" w:hAnsi="Arial" w:cs="Arial"/>
          <w:sz w:val="24"/>
          <w:szCs w:val="24"/>
        </w:rPr>
      </w:pPr>
      <w:r w:rsidRPr="00020C7A">
        <w:rPr>
          <w:rFonts w:ascii="Arial" w:hAnsi="Arial" w:cs="Arial"/>
          <w:sz w:val="24"/>
          <w:szCs w:val="24"/>
        </w:rPr>
        <w:t>муниципальной услуги</w:t>
      </w:r>
    </w:p>
    <w:p w14:paraId="451E69C6" w14:textId="77777777" w:rsidR="002D5D6D" w:rsidRPr="00020C7A" w:rsidRDefault="002D5D6D" w:rsidP="00D630BE">
      <w:pPr>
        <w:pStyle w:val="ConsPlusNormal"/>
        <w:jc w:val="both"/>
        <w:rPr>
          <w:rFonts w:ascii="Arial" w:hAnsi="Arial" w:cs="Arial"/>
          <w:sz w:val="24"/>
          <w:szCs w:val="24"/>
        </w:rPr>
      </w:pPr>
    </w:p>
    <w:p w14:paraId="3ACC9B8F" w14:textId="77777777" w:rsidR="002D5D6D" w:rsidRPr="00020C7A" w:rsidRDefault="002D5D6D" w:rsidP="00416987">
      <w:pPr>
        <w:pStyle w:val="ConsPlusNormal"/>
        <w:ind w:firstLine="709"/>
        <w:jc w:val="both"/>
        <w:rPr>
          <w:rFonts w:ascii="Arial" w:hAnsi="Arial" w:cs="Arial"/>
          <w:sz w:val="24"/>
          <w:szCs w:val="24"/>
        </w:rPr>
      </w:pPr>
      <w:bookmarkStart w:id="9" w:name="_GoBack"/>
      <w:r w:rsidRPr="00020C7A">
        <w:rPr>
          <w:rFonts w:ascii="Arial" w:hAnsi="Arial" w:cs="Arial"/>
          <w:sz w:val="24"/>
          <w:szCs w:val="24"/>
        </w:rPr>
        <w:t xml:space="preserve">108.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8">
        <w:r w:rsidRPr="00020C7A">
          <w:rPr>
            <w:rFonts w:ascii="Arial" w:hAnsi="Arial" w:cs="Arial"/>
            <w:sz w:val="24"/>
            <w:szCs w:val="24"/>
          </w:rPr>
          <w:t>постановлением</w:t>
        </w:r>
      </w:hyperlink>
      <w:r w:rsidRPr="00020C7A">
        <w:rPr>
          <w:rFonts w:ascii="Arial" w:hAnsi="Arial" w:cs="Arial"/>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56789EF4"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r w:rsidRPr="00020C7A">
          <w:rPr>
            <w:rFonts w:ascii="Arial" w:hAnsi="Arial" w:cs="Arial"/>
            <w:sz w:val="24"/>
            <w:szCs w:val="24"/>
          </w:rPr>
          <w:t>Постановлением</w:t>
        </w:r>
      </w:hyperlink>
      <w:r w:rsidRPr="00020C7A">
        <w:rPr>
          <w:rFonts w:ascii="Arial" w:hAnsi="Arial" w:cs="Arial"/>
          <w:sz w:val="24"/>
          <w:szCs w:val="24"/>
        </w:rPr>
        <w:t xml:space="preserve"> N 797.</w:t>
      </w:r>
    </w:p>
    <w:p w14:paraId="6C76E6F5"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109.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887298F"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Работник многофункционального центра осуществляет следующие действия:</w:t>
      </w:r>
    </w:p>
    <w:p w14:paraId="645223CC"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342293"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проверяет полномочия представителя заявителя (в случае обращения представителя заявителя);</w:t>
      </w:r>
    </w:p>
    <w:p w14:paraId="711F3698"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определяет статус исполнения заявления заявителя в ГИС;</w:t>
      </w:r>
    </w:p>
    <w:p w14:paraId="557E5336"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020C7A">
        <w:rPr>
          <w:rFonts w:ascii="Arial" w:hAnsi="Arial" w:cs="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6A4B3155"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B0673D"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47757570" w14:textId="77777777" w:rsidR="002D5D6D" w:rsidRPr="00020C7A" w:rsidRDefault="002D5D6D" w:rsidP="00416987">
      <w:pPr>
        <w:pStyle w:val="ConsPlusNormal"/>
        <w:ind w:firstLine="709"/>
        <w:jc w:val="both"/>
        <w:rPr>
          <w:rFonts w:ascii="Arial" w:hAnsi="Arial" w:cs="Arial"/>
          <w:sz w:val="24"/>
          <w:szCs w:val="24"/>
        </w:rPr>
      </w:pPr>
      <w:r w:rsidRPr="00020C7A">
        <w:rPr>
          <w:rFonts w:ascii="Arial" w:hAnsi="Arial" w:cs="Arial"/>
          <w:sz w:val="24"/>
          <w:szCs w:val="24"/>
        </w:rPr>
        <w:t>запрашивает согласие заявителя на участие в смс-опросе для оценки качества пред</w:t>
      </w:r>
      <w:bookmarkEnd w:id="9"/>
      <w:r w:rsidRPr="00020C7A">
        <w:rPr>
          <w:rFonts w:ascii="Arial" w:hAnsi="Arial" w:cs="Arial"/>
          <w:sz w:val="24"/>
          <w:szCs w:val="24"/>
        </w:rPr>
        <w:t>оставленных услуг многофункциональным центром.</w:t>
      </w:r>
    </w:p>
    <w:p w14:paraId="00272135" w14:textId="77777777" w:rsidR="002D5D6D" w:rsidRPr="00020C7A" w:rsidRDefault="002D5D6D" w:rsidP="00D630BE">
      <w:pPr>
        <w:pStyle w:val="ConsPlusNormal"/>
        <w:jc w:val="both"/>
        <w:rPr>
          <w:rFonts w:ascii="Arial" w:hAnsi="Arial" w:cs="Arial"/>
          <w:sz w:val="24"/>
          <w:szCs w:val="24"/>
        </w:rPr>
      </w:pPr>
    </w:p>
    <w:p w14:paraId="7831A7B9" w14:textId="77777777" w:rsidR="002D5D6D" w:rsidRPr="00020C7A" w:rsidRDefault="002D5D6D">
      <w:pPr>
        <w:pStyle w:val="ConsPlusNormal"/>
        <w:jc w:val="both"/>
      </w:pPr>
    </w:p>
    <w:p w14:paraId="23FC4A43" w14:textId="77777777" w:rsidR="002D5D6D" w:rsidRPr="00020C7A" w:rsidRDefault="002D5D6D">
      <w:pPr>
        <w:pStyle w:val="ConsPlusNormal"/>
        <w:jc w:val="both"/>
      </w:pPr>
    </w:p>
    <w:p w14:paraId="20B9BD57" w14:textId="77777777" w:rsidR="002D5D6D" w:rsidRPr="00020C7A" w:rsidRDefault="002D5D6D">
      <w:pPr>
        <w:pStyle w:val="ConsPlusNormal"/>
        <w:jc w:val="both"/>
      </w:pPr>
    </w:p>
    <w:p w14:paraId="10A173A5" w14:textId="77777777" w:rsidR="002D5D6D" w:rsidRPr="00020C7A" w:rsidRDefault="002D5D6D">
      <w:pPr>
        <w:pStyle w:val="ConsPlusNormal"/>
        <w:jc w:val="both"/>
      </w:pPr>
    </w:p>
    <w:p w14:paraId="1CDE4DE5" w14:textId="77777777" w:rsidR="005D0F83" w:rsidRPr="00020C7A" w:rsidRDefault="005D0F83">
      <w:pPr>
        <w:pStyle w:val="ConsPlusNormal"/>
        <w:jc w:val="right"/>
        <w:outlineLvl w:val="1"/>
      </w:pPr>
    </w:p>
    <w:p w14:paraId="175F1293" w14:textId="77777777" w:rsidR="005D0F83" w:rsidRPr="00020C7A" w:rsidRDefault="005D0F83">
      <w:pPr>
        <w:pStyle w:val="ConsPlusNormal"/>
        <w:jc w:val="right"/>
        <w:outlineLvl w:val="1"/>
      </w:pPr>
    </w:p>
    <w:p w14:paraId="355856B6" w14:textId="77777777" w:rsidR="005D0F83" w:rsidRPr="00020C7A" w:rsidRDefault="005D0F83">
      <w:pPr>
        <w:pStyle w:val="ConsPlusNormal"/>
        <w:jc w:val="right"/>
        <w:outlineLvl w:val="1"/>
      </w:pPr>
    </w:p>
    <w:p w14:paraId="19035EA2" w14:textId="77777777" w:rsidR="005D0F83" w:rsidRPr="00020C7A" w:rsidRDefault="005D0F83">
      <w:pPr>
        <w:pStyle w:val="ConsPlusNormal"/>
        <w:jc w:val="right"/>
        <w:outlineLvl w:val="1"/>
      </w:pPr>
    </w:p>
    <w:p w14:paraId="31523083" w14:textId="77777777" w:rsidR="005D0F83" w:rsidRPr="00020C7A" w:rsidRDefault="005D0F83">
      <w:pPr>
        <w:pStyle w:val="ConsPlusNormal"/>
        <w:jc w:val="right"/>
        <w:outlineLvl w:val="1"/>
      </w:pPr>
    </w:p>
    <w:p w14:paraId="391BEC41" w14:textId="77777777" w:rsidR="005D0F83" w:rsidRPr="00020C7A" w:rsidRDefault="005D0F83">
      <w:pPr>
        <w:pStyle w:val="ConsPlusNormal"/>
        <w:jc w:val="right"/>
        <w:outlineLvl w:val="1"/>
      </w:pPr>
    </w:p>
    <w:p w14:paraId="7F434B35" w14:textId="77777777" w:rsidR="005D0F83" w:rsidRPr="00020C7A" w:rsidRDefault="005D0F83">
      <w:pPr>
        <w:pStyle w:val="ConsPlusNormal"/>
        <w:jc w:val="right"/>
        <w:outlineLvl w:val="1"/>
      </w:pPr>
    </w:p>
    <w:p w14:paraId="53A9290A" w14:textId="77777777" w:rsidR="005D0F83" w:rsidRPr="00020C7A" w:rsidRDefault="005D0F83">
      <w:pPr>
        <w:pStyle w:val="ConsPlusNormal"/>
        <w:jc w:val="right"/>
        <w:outlineLvl w:val="1"/>
      </w:pPr>
    </w:p>
    <w:p w14:paraId="1B9836FB" w14:textId="77777777" w:rsidR="005D0F83" w:rsidRPr="00020C7A" w:rsidRDefault="005D0F83">
      <w:pPr>
        <w:pStyle w:val="ConsPlusNormal"/>
        <w:jc w:val="right"/>
        <w:outlineLvl w:val="1"/>
      </w:pPr>
    </w:p>
    <w:p w14:paraId="39820690" w14:textId="77777777" w:rsidR="005D0F83" w:rsidRPr="00020C7A" w:rsidRDefault="005D0F83">
      <w:pPr>
        <w:pStyle w:val="ConsPlusNormal"/>
        <w:jc w:val="right"/>
        <w:outlineLvl w:val="1"/>
      </w:pPr>
    </w:p>
    <w:p w14:paraId="4C4291D0" w14:textId="77777777" w:rsidR="005D0F83" w:rsidRPr="00020C7A" w:rsidRDefault="005D0F83">
      <w:pPr>
        <w:pStyle w:val="ConsPlusNormal"/>
        <w:jc w:val="right"/>
        <w:outlineLvl w:val="1"/>
      </w:pPr>
    </w:p>
    <w:p w14:paraId="30E0A7B0" w14:textId="77777777" w:rsidR="005D0F83" w:rsidRPr="00020C7A" w:rsidRDefault="005D0F83">
      <w:pPr>
        <w:pStyle w:val="ConsPlusNormal"/>
        <w:jc w:val="right"/>
        <w:outlineLvl w:val="1"/>
      </w:pPr>
    </w:p>
    <w:p w14:paraId="358DDD96" w14:textId="77777777" w:rsidR="005D0F83" w:rsidRPr="00020C7A" w:rsidRDefault="005D0F83">
      <w:pPr>
        <w:pStyle w:val="ConsPlusNormal"/>
        <w:jc w:val="right"/>
        <w:outlineLvl w:val="1"/>
      </w:pPr>
    </w:p>
    <w:p w14:paraId="1E7A8462" w14:textId="77777777" w:rsidR="005D0F83" w:rsidRPr="00020C7A" w:rsidRDefault="005D0F83">
      <w:pPr>
        <w:pStyle w:val="ConsPlusNormal"/>
        <w:jc w:val="right"/>
        <w:outlineLvl w:val="1"/>
      </w:pPr>
    </w:p>
    <w:p w14:paraId="5D35629D" w14:textId="77777777" w:rsidR="005D0F83" w:rsidRPr="00020C7A" w:rsidRDefault="005D0F83">
      <w:pPr>
        <w:pStyle w:val="ConsPlusNormal"/>
        <w:jc w:val="right"/>
        <w:outlineLvl w:val="1"/>
      </w:pPr>
    </w:p>
    <w:p w14:paraId="64151805" w14:textId="77777777" w:rsidR="005D0F83" w:rsidRPr="00020C7A" w:rsidRDefault="005D0F83">
      <w:pPr>
        <w:pStyle w:val="ConsPlusNormal"/>
        <w:jc w:val="right"/>
        <w:outlineLvl w:val="1"/>
      </w:pPr>
    </w:p>
    <w:p w14:paraId="184762BE" w14:textId="77777777" w:rsidR="005D0F83" w:rsidRPr="00020C7A" w:rsidRDefault="005D0F83">
      <w:pPr>
        <w:pStyle w:val="ConsPlusNormal"/>
        <w:jc w:val="right"/>
        <w:outlineLvl w:val="1"/>
      </w:pPr>
    </w:p>
    <w:p w14:paraId="05A3CE38" w14:textId="77777777" w:rsidR="005D0F83" w:rsidRPr="00020C7A" w:rsidRDefault="005D0F83">
      <w:pPr>
        <w:pStyle w:val="ConsPlusNormal"/>
        <w:jc w:val="right"/>
        <w:outlineLvl w:val="1"/>
      </w:pPr>
    </w:p>
    <w:p w14:paraId="782B00D9" w14:textId="77777777" w:rsidR="005D0F83" w:rsidRPr="00020C7A" w:rsidRDefault="005D0F83">
      <w:pPr>
        <w:pStyle w:val="ConsPlusNormal"/>
        <w:jc w:val="right"/>
        <w:outlineLvl w:val="1"/>
      </w:pPr>
    </w:p>
    <w:p w14:paraId="24CC821D" w14:textId="77777777" w:rsidR="005D0F83" w:rsidRPr="00020C7A" w:rsidRDefault="005D0F83">
      <w:pPr>
        <w:pStyle w:val="ConsPlusNormal"/>
        <w:jc w:val="right"/>
        <w:outlineLvl w:val="1"/>
      </w:pPr>
    </w:p>
    <w:p w14:paraId="54A860FC" w14:textId="77777777" w:rsidR="005D0F83" w:rsidRPr="00020C7A" w:rsidRDefault="005D0F83">
      <w:pPr>
        <w:pStyle w:val="ConsPlusNormal"/>
        <w:jc w:val="right"/>
        <w:outlineLvl w:val="1"/>
      </w:pPr>
    </w:p>
    <w:p w14:paraId="5A9D8434" w14:textId="77777777" w:rsidR="005D0F83" w:rsidRPr="00020C7A" w:rsidRDefault="005D0F83">
      <w:pPr>
        <w:pStyle w:val="ConsPlusNormal"/>
        <w:jc w:val="right"/>
        <w:outlineLvl w:val="1"/>
      </w:pPr>
    </w:p>
    <w:p w14:paraId="67E5A4DE" w14:textId="77777777" w:rsidR="005D0F83" w:rsidRPr="00020C7A" w:rsidRDefault="005D0F83">
      <w:pPr>
        <w:pStyle w:val="ConsPlusNormal"/>
        <w:jc w:val="right"/>
        <w:outlineLvl w:val="1"/>
      </w:pPr>
    </w:p>
    <w:p w14:paraId="6FF2BAA7" w14:textId="77777777" w:rsidR="005D0F83" w:rsidRPr="00020C7A" w:rsidRDefault="005D0F83">
      <w:pPr>
        <w:pStyle w:val="ConsPlusNormal"/>
        <w:jc w:val="right"/>
        <w:outlineLvl w:val="1"/>
      </w:pPr>
    </w:p>
    <w:p w14:paraId="322A6F03" w14:textId="77777777" w:rsidR="005D0F83" w:rsidRPr="00020C7A" w:rsidRDefault="005D0F83">
      <w:pPr>
        <w:pStyle w:val="ConsPlusNormal"/>
        <w:jc w:val="right"/>
        <w:outlineLvl w:val="1"/>
        <w:sectPr w:rsidR="005D0F83" w:rsidRPr="00020C7A" w:rsidSect="00975D1B">
          <w:headerReference w:type="default" r:id="rId30"/>
          <w:pgSz w:w="11906" w:h="16838"/>
          <w:pgMar w:top="1134" w:right="567" w:bottom="1134" w:left="1701" w:header="709" w:footer="709" w:gutter="0"/>
          <w:cols w:space="708"/>
          <w:titlePg/>
          <w:docGrid w:linePitch="360"/>
        </w:sectPr>
      </w:pPr>
    </w:p>
    <w:p w14:paraId="20F18B7A" w14:textId="77777777" w:rsidR="002D5D6D" w:rsidRPr="00020C7A" w:rsidRDefault="002D5D6D" w:rsidP="00490DC0">
      <w:pPr>
        <w:pStyle w:val="ConsPlusNormal"/>
        <w:jc w:val="right"/>
        <w:outlineLvl w:val="1"/>
      </w:pPr>
      <w:r w:rsidRPr="00020C7A">
        <w:lastRenderedPageBreak/>
        <w:t>Приложение N 1</w:t>
      </w:r>
    </w:p>
    <w:p w14:paraId="6D809970" w14:textId="77777777" w:rsidR="002D5D6D" w:rsidRPr="00020C7A" w:rsidRDefault="002D5D6D" w:rsidP="00490DC0">
      <w:pPr>
        <w:pStyle w:val="ConsPlusNormal"/>
        <w:jc w:val="right"/>
      </w:pPr>
      <w:r w:rsidRPr="00020C7A">
        <w:t>к Административному регламенту</w:t>
      </w:r>
    </w:p>
    <w:p w14:paraId="798B60E2" w14:textId="77777777" w:rsidR="002D5D6D" w:rsidRPr="00020C7A" w:rsidRDefault="002D5D6D" w:rsidP="00490DC0">
      <w:pPr>
        <w:pStyle w:val="ConsPlusNormal"/>
        <w:jc w:val="right"/>
      </w:pPr>
      <w:r w:rsidRPr="00020C7A">
        <w:t>предоставления муниципальной услуги "Выдача документов</w:t>
      </w:r>
    </w:p>
    <w:p w14:paraId="7310C066" w14:textId="77777777" w:rsidR="002D5D6D" w:rsidRPr="00020C7A" w:rsidRDefault="002D5D6D" w:rsidP="00490DC0">
      <w:pPr>
        <w:pStyle w:val="ConsPlusNormal"/>
        <w:jc w:val="right"/>
      </w:pPr>
      <w:r w:rsidRPr="00020C7A">
        <w:t>(единого жилищного документа, копии финансового лицевого</w:t>
      </w:r>
    </w:p>
    <w:p w14:paraId="64B20476" w14:textId="77777777" w:rsidR="002D5D6D" w:rsidRPr="00020C7A" w:rsidRDefault="002D5D6D" w:rsidP="00490DC0">
      <w:pPr>
        <w:pStyle w:val="ConsPlusNormal"/>
        <w:jc w:val="right"/>
      </w:pPr>
      <w:r w:rsidRPr="00020C7A">
        <w:t>счета, выписки из домовой книги, карточки учета собственника</w:t>
      </w:r>
    </w:p>
    <w:p w14:paraId="1C620301" w14:textId="77777777" w:rsidR="002D5D6D" w:rsidRPr="00020C7A" w:rsidRDefault="002D5D6D" w:rsidP="00490DC0">
      <w:pPr>
        <w:pStyle w:val="ConsPlusNormal"/>
        <w:jc w:val="right"/>
      </w:pPr>
      <w:r w:rsidRPr="00020C7A">
        <w:t>жилого помещения, выписки из похозяйственной книги и иных</w:t>
      </w:r>
    </w:p>
    <w:p w14:paraId="7719F28F" w14:textId="77777777" w:rsidR="002D5D6D" w:rsidRPr="00020C7A" w:rsidRDefault="002D5D6D" w:rsidP="00490DC0">
      <w:pPr>
        <w:pStyle w:val="ConsPlusNormal"/>
        <w:jc w:val="right"/>
      </w:pPr>
      <w:r w:rsidRPr="00020C7A">
        <w:t>документов, содержащих аналогичные сведения)"</w:t>
      </w:r>
    </w:p>
    <w:p w14:paraId="4BBDE43E" w14:textId="77777777" w:rsidR="002D5D6D" w:rsidRPr="00020C7A" w:rsidRDefault="002D5D6D">
      <w:pPr>
        <w:pStyle w:val="ConsPlusTitle"/>
        <w:jc w:val="center"/>
      </w:pPr>
      <w:bookmarkStart w:id="10" w:name="P590"/>
      <w:bookmarkEnd w:id="10"/>
      <w:r w:rsidRPr="00020C7A">
        <w:t>"БЛОК-СХЕМА"</w:t>
      </w:r>
    </w:p>
    <w:p w14:paraId="4EE9FC55" w14:textId="77777777" w:rsidR="002D5D6D" w:rsidRPr="00020C7A" w:rsidRDefault="002D5D6D">
      <w:pPr>
        <w:pStyle w:val="ConsPlusTitle"/>
        <w:jc w:val="center"/>
      </w:pPr>
      <w:r w:rsidRPr="00020C7A">
        <w:t>ПОСЛЕДОВАТЕЛЬНОСТИ ДЕЙСТВИЙ ПРИ ПРЕДОСТАВЛЕНИИ МУНИЦИПАЛЬНОЙ</w:t>
      </w:r>
    </w:p>
    <w:p w14:paraId="0182329B" w14:textId="77777777" w:rsidR="002D5D6D" w:rsidRPr="00020C7A" w:rsidRDefault="002D5D6D">
      <w:pPr>
        <w:pStyle w:val="ConsPlusTitle"/>
        <w:jc w:val="center"/>
      </w:pPr>
      <w:r w:rsidRPr="00020C7A">
        <w:t>УСЛУГИ "ВЫДАЧА ДОКУМЕНТОВ (ЕДИНОГО ЖИЛИЩНОГО ДОКУМЕНТА,</w:t>
      </w:r>
    </w:p>
    <w:p w14:paraId="7ADC2318" w14:textId="77777777" w:rsidR="002D5D6D" w:rsidRPr="00020C7A" w:rsidRDefault="002D5D6D">
      <w:pPr>
        <w:pStyle w:val="ConsPlusTitle"/>
        <w:jc w:val="center"/>
      </w:pPr>
      <w:r w:rsidRPr="00020C7A">
        <w:t xml:space="preserve">КОПИИ ФИНАНСОВО-ЛИЦЕВОГО СЧЕТА, ВЫПИСКИ </w:t>
      </w:r>
      <w:proofErr w:type="gramStart"/>
      <w:r w:rsidRPr="00020C7A">
        <w:t>ИЗ ДОМОВОЙ</w:t>
      </w:r>
      <w:proofErr w:type="gramEnd"/>
    </w:p>
    <w:p w14:paraId="6A3B5829" w14:textId="77777777" w:rsidR="002D5D6D" w:rsidRPr="00020C7A" w:rsidRDefault="002D5D6D">
      <w:pPr>
        <w:pStyle w:val="ConsPlusTitle"/>
        <w:jc w:val="center"/>
      </w:pPr>
      <w:r w:rsidRPr="00020C7A">
        <w:t>(ПОХОЗЯЙСТВЕННОЙ) КНИГИ, СПРАВОК И ИНЫХ ДОКУМЕНТОВ)"</w:t>
      </w:r>
    </w:p>
    <w:p w14:paraId="297A951A" w14:textId="77777777" w:rsidR="002D5D6D" w:rsidRPr="00020C7A" w:rsidRDefault="002D5D6D">
      <w:pPr>
        <w:pStyle w:val="ConsPlusNonformat"/>
        <w:jc w:val="both"/>
      </w:pPr>
      <w:r w:rsidRPr="00020C7A">
        <w:t xml:space="preserve"> ┌───────────────────────────────────────────────────────────────────────┐</w:t>
      </w:r>
    </w:p>
    <w:p w14:paraId="5EB6BE91" w14:textId="77777777" w:rsidR="002D5D6D" w:rsidRPr="00020C7A" w:rsidRDefault="002D5D6D">
      <w:pPr>
        <w:pStyle w:val="ConsPlusNonformat"/>
        <w:jc w:val="both"/>
      </w:pPr>
      <w:r w:rsidRPr="00020C7A">
        <w:t xml:space="preserve"> │               Подача заявления и необходимых документов               │</w:t>
      </w:r>
    </w:p>
    <w:p w14:paraId="23B9B365" w14:textId="77777777" w:rsidR="002D5D6D" w:rsidRPr="00020C7A" w:rsidRDefault="002D5D6D">
      <w:pPr>
        <w:pStyle w:val="ConsPlusNonformat"/>
        <w:jc w:val="both"/>
      </w:pPr>
      <w:r w:rsidRPr="00020C7A">
        <w:t xml:space="preserve"> └────────────────────────────────────┬──────────────────────────────────┘</w:t>
      </w:r>
    </w:p>
    <w:p w14:paraId="2623E0B1" w14:textId="77777777" w:rsidR="002D5D6D" w:rsidRPr="00020C7A" w:rsidRDefault="002D5D6D">
      <w:pPr>
        <w:pStyle w:val="ConsPlusNonformat"/>
        <w:jc w:val="both"/>
      </w:pPr>
      <w:r w:rsidRPr="00020C7A">
        <w:t xml:space="preserve">                                      v</w:t>
      </w:r>
    </w:p>
    <w:p w14:paraId="496FA637" w14:textId="77777777" w:rsidR="002D5D6D" w:rsidRPr="00020C7A" w:rsidRDefault="002D5D6D">
      <w:pPr>
        <w:pStyle w:val="ConsPlusNonformat"/>
        <w:jc w:val="both"/>
      </w:pPr>
      <w:r w:rsidRPr="00020C7A">
        <w:t xml:space="preserve"> ┌───────────────────────────────────────────────────────────────────────┐</w:t>
      </w:r>
    </w:p>
    <w:p w14:paraId="5B48637F" w14:textId="77777777" w:rsidR="002D5D6D" w:rsidRPr="00020C7A" w:rsidRDefault="002D5D6D">
      <w:pPr>
        <w:pStyle w:val="ConsPlusNonformat"/>
        <w:jc w:val="both"/>
      </w:pPr>
      <w:r w:rsidRPr="00020C7A">
        <w:t xml:space="preserve"> │    Проверка представленных документов на соответствие </w:t>
      </w:r>
      <w:proofErr w:type="gramStart"/>
      <w:r w:rsidRPr="00020C7A">
        <w:t xml:space="preserve">требованиям,   </w:t>
      </w:r>
      <w:proofErr w:type="gramEnd"/>
      <w:r w:rsidRPr="00020C7A">
        <w:t xml:space="preserve"> │</w:t>
      </w:r>
    </w:p>
    <w:p w14:paraId="031DDEF9" w14:textId="77777777" w:rsidR="002D5D6D" w:rsidRPr="00020C7A" w:rsidRDefault="002D5D6D">
      <w:pPr>
        <w:pStyle w:val="ConsPlusNonformat"/>
        <w:jc w:val="both"/>
      </w:pPr>
      <w:r w:rsidRPr="00020C7A">
        <w:t xml:space="preserve"> │         установленным </w:t>
      </w:r>
      <w:hyperlink w:anchor="P191">
        <w:r w:rsidRPr="00020C7A">
          <w:t>пунктом 29</w:t>
        </w:r>
      </w:hyperlink>
      <w:r w:rsidRPr="00020C7A">
        <w:t xml:space="preserve"> административного регламента         │</w:t>
      </w:r>
    </w:p>
    <w:p w14:paraId="2BFFB626" w14:textId="77777777" w:rsidR="002D5D6D" w:rsidRPr="00020C7A" w:rsidRDefault="002D5D6D">
      <w:pPr>
        <w:pStyle w:val="ConsPlusNonformat"/>
        <w:jc w:val="both"/>
      </w:pPr>
      <w:r w:rsidRPr="00020C7A">
        <w:t xml:space="preserve"> └───────────┬───────────────────────────────────────────────┬───────────┘</w:t>
      </w:r>
    </w:p>
    <w:p w14:paraId="0BFB926C" w14:textId="77777777" w:rsidR="002D5D6D" w:rsidRPr="00020C7A" w:rsidRDefault="002D5D6D">
      <w:pPr>
        <w:pStyle w:val="ConsPlusNonformat"/>
        <w:jc w:val="both"/>
      </w:pPr>
      <w:r w:rsidRPr="00020C7A">
        <w:t xml:space="preserve">             v                                               </w:t>
      </w:r>
      <w:proofErr w:type="spellStart"/>
      <w:r w:rsidRPr="00020C7A">
        <w:t>v</w:t>
      </w:r>
      <w:proofErr w:type="spellEnd"/>
    </w:p>
    <w:p w14:paraId="4D2CEFB5" w14:textId="77777777" w:rsidR="002D5D6D" w:rsidRPr="00020C7A" w:rsidRDefault="002D5D6D">
      <w:pPr>
        <w:pStyle w:val="ConsPlusNonformat"/>
        <w:jc w:val="both"/>
      </w:pPr>
      <w:r w:rsidRPr="00020C7A">
        <w:t xml:space="preserve">       соответствуют                                  не соответствуют</w:t>
      </w:r>
    </w:p>
    <w:p w14:paraId="4FF4CE9E" w14:textId="77777777" w:rsidR="002D5D6D" w:rsidRPr="00020C7A" w:rsidRDefault="002D5D6D">
      <w:pPr>
        <w:pStyle w:val="ConsPlusNonformat"/>
        <w:jc w:val="both"/>
      </w:pPr>
      <w:r w:rsidRPr="00020C7A">
        <w:t xml:space="preserve"> ┌──────────────────────┐                       ┌────────────────────────┐</w:t>
      </w:r>
    </w:p>
    <w:p w14:paraId="7DA75165" w14:textId="77777777" w:rsidR="002D5D6D" w:rsidRPr="00020C7A" w:rsidRDefault="002D5D6D">
      <w:pPr>
        <w:pStyle w:val="ConsPlusNonformat"/>
        <w:jc w:val="both"/>
      </w:pPr>
      <w:r w:rsidRPr="00020C7A">
        <w:t xml:space="preserve"> │     Регистрация      │                       │     Отказ в приеме     │</w:t>
      </w:r>
    </w:p>
    <w:p w14:paraId="16EA9345" w14:textId="77777777" w:rsidR="002D5D6D" w:rsidRPr="00020C7A" w:rsidRDefault="002D5D6D">
      <w:pPr>
        <w:pStyle w:val="ConsPlusNonformat"/>
        <w:jc w:val="both"/>
      </w:pPr>
      <w:r w:rsidRPr="00020C7A">
        <w:t xml:space="preserve"> │     документов       │                       │      документов        │</w:t>
      </w:r>
    </w:p>
    <w:p w14:paraId="4020700B" w14:textId="77777777" w:rsidR="002D5D6D" w:rsidRPr="00020C7A" w:rsidRDefault="002D5D6D">
      <w:pPr>
        <w:pStyle w:val="ConsPlusNonformat"/>
        <w:jc w:val="both"/>
      </w:pPr>
      <w:r w:rsidRPr="00020C7A">
        <w:t xml:space="preserve"> └───────────┬──────────┘                       └────────────────────────┘</w:t>
      </w:r>
    </w:p>
    <w:p w14:paraId="377735C1" w14:textId="77777777" w:rsidR="002D5D6D" w:rsidRPr="00020C7A" w:rsidRDefault="002D5D6D">
      <w:pPr>
        <w:pStyle w:val="ConsPlusNonformat"/>
        <w:jc w:val="both"/>
      </w:pPr>
      <w:r w:rsidRPr="00020C7A">
        <w:t xml:space="preserve">             v</w:t>
      </w:r>
    </w:p>
    <w:p w14:paraId="73560C32" w14:textId="77777777" w:rsidR="002D5D6D" w:rsidRPr="00020C7A" w:rsidRDefault="002D5D6D">
      <w:pPr>
        <w:pStyle w:val="ConsPlusNonformat"/>
        <w:jc w:val="both"/>
      </w:pPr>
      <w:r w:rsidRPr="00020C7A">
        <w:t xml:space="preserve"> ┌───────────────────────────────────────────────────────────────────────┐</w:t>
      </w:r>
    </w:p>
    <w:p w14:paraId="471EC742" w14:textId="77777777" w:rsidR="002D5D6D" w:rsidRPr="00020C7A" w:rsidRDefault="002D5D6D">
      <w:pPr>
        <w:pStyle w:val="ConsPlusNonformat"/>
        <w:jc w:val="both"/>
      </w:pPr>
      <w:r w:rsidRPr="00020C7A">
        <w:t>┌┤             Проверка представленных Заявителем документов             │</w:t>
      </w:r>
    </w:p>
    <w:p w14:paraId="02CF1ACD" w14:textId="77777777" w:rsidR="002D5D6D" w:rsidRPr="00020C7A" w:rsidRDefault="002D5D6D">
      <w:pPr>
        <w:pStyle w:val="ConsPlusNonformat"/>
        <w:jc w:val="both"/>
      </w:pPr>
      <w:r w:rsidRPr="00020C7A">
        <w:t>│└────────────────────────────────────┬──────────────────────────────────┘</w:t>
      </w:r>
    </w:p>
    <w:p w14:paraId="5E43EC8F" w14:textId="77777777" w:rsidR="002D5D6D" w:rsidRPr="00020C7A" w:rsidRDefault="002D5D6D">
      <w:pPr>
        <w:pStyle w:val="ConsPlusNonformat"/>
        <w:jc w:val="both"/>
      </w:pPr>
      <w:r w:rsidRPr="00020C7A">
        <w:t>│                                     v</w:t>
      </w:r>
    </w:p>
    <w:p w14:paraId="6ED70BBB" w14:textId="77777777" w:rsidR="002D5D6D" w:rsidRPr="00020C7A" w:rsidRDefault="002D5D6D">
      <w:pPr>
        <w:pStyle w:val="ConsPlusNonformat"/>
        <w:jc w:val="both"/>
      </w:pPr>
      <w:r w:rsidRPr="00020C7A">
        <w:t>│┌───────────────────────────────────────────────────────────────────────┐</w:t>
      </w:r>
    </w:p>
    <w:p w14:paraId="4AE9F759" w14:textId="77777777" w:rsidR="002D5D6D" w:rsidRPr="00020C7A" w:rsidRDefault="002D5D6D">
      <w:pPr>
        <w:pStyle w:val="ConsPlusNonformat"/>
        <w:jc w:val="both"/>
      </w:pPr>
      <w:r w:rsidRPr="00020C7A">
        <w:t>││ Принятие решения о необходимости направления межведомственного запроса│</w:t>
      </w:r>
    </w:p>
    <w:p w14:paraId="0CC2F943" w14:textId="77777777" w:rsidR="002D5D6D" w:rsidRPr="00020C7A" w:rsidRDefault="002D5D6D">
      <w:pPr>
        <w:pStyle w:val="ConsPlusNonformat"/>
        <w:jc w:val="both"/>
      </w:pPr>
      <w:r w:rsidRPr="00020C7A">
        <w:t>│</w:t>
      </w:r>
      <w:proofErr w:type="gramStart"/>
      <w:r w:rsidRPr="00020C7A">
        <w:t>│  в</w:t>
      </w:r>
      <w:proofErr w:type="gramEnd"/>
      <w:r w:rsidRPr="00020C7A">
        <w:t xml:space="preserve"> органы, в распоряжении которых находятся информация и сведения,    │</w:t>
      </w:r>
    </w:p>
    <w:p w14:paraId="2EE13058" w14:textId="77777777" w:rsidR="002D5D6D" w:rsidRPr="00020C7A" w:rsidRDefault="002D5D6D">
      <w:pPr>
        <w:pStyle w:val="ConsPlusNonformat"/>
        <w:jc w:val="both"/>
      </w:pPr>
      <w:r w:rsidRPr="00020C7A">
        <w:t>││ необходимые для предоставления муниципальной услуги, в случае если    │</w:t>
      </w:r>
    </w:p>
    <w:p w14:paraId="100871DE" w14:textId="77777777" w:rsidR="002D5D6D" w:rsidRPr="00020C7A" w:rsidRDefault="002D5D6D">
      <w:pPr>
        <w:pStyle w:val="ConsPlusNonformat"/>
        <w:jc w:val="both"/>
      </w:pPr>
      <w:r w:rsidRPr="00020C7A">
        <w:t>││        такие сведения не представлены заявителем самостоятельно.      │</w:t>
      </w:r>
    </w:p>
    <w:p w14:paraId="2F051995" w14:textId="77777777" w:rsidR="002D5D6D" w:rsidRPr="00020C7A" w:rsidRDefault="002D5D6D">
      <w:pPr>
        <w:pStyle w:val="ConsPlusNonformat"/>
        <w:jc w:val="both"/>
      </w:pPr>
      <w:r w:rsidRPr="00020C7A">
        <w:t>│</w:t>
      </w:r>
      <w:proofErr w:type="gramStart"/>
      <w:r w:rsidRPr="00020C7A">
        <w:t>│  Формирование</w:t>
      </w:r>
      <w:proofErr w:type="gramEnd"/>
      <w:r w:rsidRPr="00020C7A">
        <w:t xml:space="preserve"> и направление межведомственных запросов для получения   │</w:t>
      </w:r>
    </w:p>
    <w:p w14:paraId="71B32AFD" w14:textId="77777777" w:rsidR="002D5D6D" w:rsidRPr="00020C7A" w:rsidRDefault="002D5D6D">
      <w:pPr>
        <w:pStyle w:val="ConsPlusNonformat"/>
        <w:jc w:val="both"/>
      </w:pPr>
      <w:r w:rsidRPr="00020C7A">
        <w:t>││         документов и сведений, необходимых для предоставления         │</w:t>
      </w:r>
    </w:p>
    <w:p w14:paraId="01851F27" w14:textId="77777777" w:rsidR="002D5D6D" w:rsidRPr="00020C7A" w:rsidRDefault="002D5D6D">
      <w:pPr>
        <w:pStyle w:val="ConsPlusNonformat"/>
        <w:jc w:val="both"/>
      </w:pPr>
      <w:r w:rsidRPr="00020C7A">
        <w:t>││                        муниципальной услуги                           │</w:t>
      </w:r>
    </w:p>
    <w:p w14:paraId="6B08DCBA" w14:textId="77777777" w:rsidR="002D5D6D" w:rsidRPr="00020C7A" w:rsidRDefault="002D5D6D">
      <w:pPr>
        <w:pStyle w:val="ConsPlusNonformat"/>
        <w:jc w:val="both"/>
      </w:pPr>
      <w:r w:rsidRPr="00020C7A">
        <w:t>│└────────────────────────────────────┬──────────────────────────────────┘</w:t>
      </w:r>
    </w:p>
    <w:p w14:paraId="4E08C94D" w14:textId="77777777" w:rsidR="002D5D6D" w:rsidRPr="00020C7A" w:rsidRDefault="002D5D6D">
      <w:pPr>
        <w:pStyle w:val="ConsPlusNonformat"/>
        <w:jc w:val="both"/>
      </w:pPr>
      <w:r w:rsidRPr="00020C7A">
        <w:t>│                                     v</w:t>
      </w:r>
    </w:p>
    <w:p w14:paraId="421F6C69" w14:textId="77777777" w:rsidR="002D5D6D" w:rsidRPr="00020C7A" w:rsidRDefault="002D5D6D">
      <w:pPr>
        <w:pStyle w:val="ConsPlusNonformat"/>
        <w:jc w:val="both"/>
      </w:pPr>
      <w:r w:rsidRPr="00020C7A">
        <w:t>│┌───────────────────────────────────────────────────────────────────────┐</w:t>
      </w:r>
    </w:p>
    <w:p w14:paraId="4A8EBF07" w14:textId="77777777" w:rsidR="002D5D6D" w:rsidRPr="00020C7A" w:rsidRDefault="002D5D6D">
      <w:pPr>
        <w:pStyle w:val="ConsPlusNonformat"/>
        <w:jc w:val="both"/>
      </w:pPr>
      <w:r w:rsidRPr="00020C7A">
        <w:t xml:space="preserve">└┤       Принятие решения о предоставлении (об отказе в </w:t>
      </w:r>
      <w:proofErr w:type="gramStart"/>
      <w:r w:rsidRPr="00020C7A">
        <w:t>предоставлении)  │</w:t>
      </w:r>
      <w:proofErr w:type="gramEnd"/>
    </w:p>
    <w:p w14:paraId="614342F0" w14:textId="77777777" w:rsidR="002D5D6D" w:rsidRPr="00020C7A" w:rsidRDefault="002D5D6D">
      <w:pPr>
        <w:pStyle w:val="ConsPlusNonformat"/>
        <w:jc w:val="both"/>
      </w:pPr>
      <w:r w:rsidRPr="00020C7A">
        <w:t xml:space="preserve"> │                         муниципальной услуги                          │</w:t>
      </w:r>
    </w:p>
    <w:p w14:paraId="6C6BD165" w14:textId="77777777" w:rsidR="002D5D6D" w:rsidRPr="00020C7A" w:rsidRDefault="002D5D6D">
      <w:pPr>
        <w:pStyle w:val="ConsPlusNonformat"/>
        <w:jc w:val="both"/>
      </w:pPr>
      <w:r w:rsidRPr="00020C7A">
        <w:t xml:space="preserve"> └───────────┬────────────────────────────────────────────────┬──────────┘</w:t>
      </w:r>
    </w:p>
    <w:p w14:paraId="7F4CF238" w14:textId="77777777" w:rsidR="002D5D6D" w:rsidRPr="00020C7A" w:rsidRDefault="002D5D6D">
      <w:pPr>
        <w:pStyle w:val="ConsPlusNonformat"/>
        <w:jc w:val="both"/>
      </w:pPr>
      <w:r w:rsidRPr="00020C7A">
        <w:t xml:space="preserve">             v                                                </w:t>
      </w:r>
      <w:proofErr w:type="spellStart"/>
      <w:r w:rsidRPr="00020C7A">
        <w:t>v</w:t>
      </w:r>
      <w:proofErr w:type="spellEnd"/>
    </w:p>
    <w:p w14:paraId="45F54927" w14:textId="77777777" w:rsidR="002D5D6D" w:rsidRPr="00020C7A" w:rsidRDefault="002D5D6D">
      <w:pPr>
        <w:pStyle w:val="ConsPlusNonformat"/>
        <w:jc w:val="both"/>
      </w:pPr>
      <w:r w:rsidRPr="00020C7A">
        <w:t xml:space="preserve">        соответствуют                               не соответствуют</w:t>
      </w:r>
    </w:p>
    <w:p w14:paraId="6E042BEA" w14:textId="77777777" w:rsidR="002D5D6D" w:rsidRPr="00020C7A" w:rsidRDefault="002D5D6D">
      <w:pPr>
        <w:pStyle w:val="ConsPlusNonformat"/>
        <w:jc w:val="both"/>
      </w:pPr>
      <w:r w:rsidRPr="00020C7A">
        <w:t xml:space="preserve"> ┌────────────────────────┐                   ┌──────────────────────────┐</w:t>
      </w:r>
    </w:p>
    <w:p w14:paraId="3115AC8A" w14:textId="77777777" w:rsidR="002D5D6D" w:rsidRPr="00020C7A" w:rsidRDefault="002D5D6D">
      <w:pPr>
        <w:pStyle w:val="ConsPlusNonformat"/>
        <w:jc w:val="both"/>
      </w:pPr>
      <w:r w:rsidRPr="00020C7A">
        <w:t xml:space="preserve"> │ Подготовка и подписание│                   │ Отказ в предоставлении   │</w:t>
      </w:r>
    </w:p>
    <w:p w14:paraId="2788FFC7" w14:textId="77777777" w:rsidR="002D5D6D" w:rsidRPr="00020C7A" w:rsidRDefault="002D5D6D">
      <w:pPr>
        <w:pStyle w:val="ConsPlusNonformat"/>
        <w:jc w:val="both"/>
      </w:pPr>
      <w:r w:rsidRPr="00020C7A">
        <w:t xml:space="preserve"> │запрашиваемого документа│                   </w:t>
      </w:r>
      <w:proofErr w:type="gramStart"/>
      <w:r w:rsidRPr="00020C7A">
        <w:t>│  муниципальной</w:t>
      </w:r>
      <w:proofErr w:type="gramEnd"/>
      <w:r w:rsidRPr="00020C7A">
        <w:t xml:space="preserve"> услуги,   │</w:t>
      </w:r>
    </w:p>
    <w:p w14:paraId="4DC9405F" w14:textId="77777777" w:rsidR="002D5D6D" w:rsidRPr="00020C7A" w:rsidRDefault="002D5D6D">
      <w:pPr>
        <w:pStyle w:val="ConsPlusNonformat"/>
        <w:jc w:val="both"/>
      </w:pPr>
      <w:r w:rsidRPr="00020C7A">
        <w:t xml:space="preserve"> </w:t>
      </w:r>
      <w:proofErr w:type="gramStart"/>
      <w:r w:rsidRPr="00020C7A">
        <w:t>│  (</w:t>
      </w:r>
      <w:proofErr w:type="gramEnd"/>
      <w:r w:rsidRPr="00020C7A">
        <w:t>единого жилищного    │                   │ внесение соответствующей │</w:t>
      </w:r>
    </w:p>
    <w:p w14:paraId="3CB75680" w14:textId="77777777" w:rsidR="002D5D6D" w:rsidRPr="00020C7A" w:rsidRDefault="002D5D6D">
      <w:pPr>
        <w:pStyle w:val="ConsPlusNonformat"/>
        <w:jc w:val="both"/>
      </w:pPr>
      <w:r w:rsidRPr="00020C7A">
        <w:t xml:space="preserve"> │   документа, копии     │                   │   записи в журнал </w:t>
      </w:r>
      <w:proofErr w:type="gramStart"/>
      <w:r w:rsidRPr="00020C7A">
        <w:t>учета  │</w:t>
      </w:r>
      <w:proofErr w:type="gramEnd"/>
    </w:p>
    <w:p w14:paraId="607E4C1B" w14:textId="77777777" w:rsidR="002D5D6D" w:rsidRPr="00020C7A" w:rsidRDefault="002D5D6D">
      <w:pPr>
        <w:pStyle w:val="ConsPlusNonformat"/>
        <w:jc w:val="both"/>
      </w:pPr>
      <w:r w:rsidRPr="00020C7A">
        <w:t xml:space="preserve"> </w:t>
      </w:r>
      <w:proofErr w:type="gramStart"/>
      <w:r w:rsidRPr="00020C7A">
        <w:t>│  финансово</w:t>
      </w:r>
      <w:proofErr w:type="gramEnd"/>
      <w:r w:rsidRPr="00020C7A">
        <w:t>-лицевого    │                   └──────────────────────────┘</w:t>
      </w:r>
    </w:p>
    <w:p w14:paraId="683A9F51" w14:textId="77777777" w:rsidR="002D5D6D" w:rsidRPr="00020C7A" w:rsidRDefault="002D5D6D">
      <w:pPr>
        <w:pStyle w:val="ConsPlusNonformat"/>
        <w:jc w:val="both"/>
      </w:pPr>
      <w:r w:rsidRPr="00020C7A">
        <w:t xml:space="preserve"> </w:t>
      </w:r>
      <w:proofErr w:type="gramStart"/>
      <w:r w:rsidRPr="00020C7A">
        <w:t>│  счета</w:t>
      </w:r>
      <w:proofErr w:type="gramEnd"/>
      <w:r w:rsidRPr="00020C7A">
        <w:t>, выписки из     │</w:t>
      </w:r>
    </w:p>
    <w:p w14:paraId="2BFEDBC4" w14:textId="77777777" w:rsidR="002D5D6D" w:rsidRPr="00020C7A" w:rsidRDefault="002D5D6D">
      <w:pPr>
        <w:pStyle w:val="ConsPlusNonformat"/>
        <w:jc w:val="both"/>
      </w:pPr>
      <w:r w:rsidRPr="00020C7A">
        <w:t xml:space="preserve"> │ домовой книги, справок │</w:t>
      </w:r>
    </w:p>
    <w:p w14:paraId="6B41B2E9" w14:textId="77777777" w:rsidR="002D5D6D" w:rsidRPr="00020C7A" w:rsidRDefault="002D5D6D">
      <w:pPr>
        <w:pStyle w:val="ConsPlusNonformat"/>
        <w:jc w:val="both"/>
      </w:pPr>
      <w:r w:rsidRPr="00020C7A">
        <w:t xml:space="preserve"> </w:t>
      </w:r>
      <w:proofErr w:type="gramStart"/>
      <w:r w:rsidRPr="00020C7A">
        <w:t>│  и</w:t>
      </w:r>
      <w:proofErr w:type="gramEnd"/>
      <w:r w:rsidRPr="00020C7A">
        <w:t xml:space="preserve"> иных документов)    │</w:t>
      </w:r>
    </w:p>
    <w:p w14:paraId="52798423" w14:textId="77777777" w:rsidR="002D5D6D" w:rsidRPr="00020C7A" w:rsidRDefault="002D5D6D">
      <w:pPr>
        <w:pStyle w:val="ConsPlusNonformat"/>
        <w:jc w:val="both"/>
      </w:pPr>
      <w:r w:rsidRPr="00020C7A">
        <w:t xml:space="preserve"> └───────────┬────────────┘</w:t>
      </w:r>
    </w:p>
    <w:p w14:paraId="1ACF1759" w14:textId="77777777" w:rsidR="002D5D6D" w:rsidRPr="00020C7A" w:rsidRDefault="002D5D6D">
      <w:pPr>
        <w:pStyle w:val="ConsPlusNonformat"/>
        <w:jc w:val="both"/>
      </w:pPr>
      <w:r w:rsidRPr="00020C7A">
        <w:t xml:space="preserve">             v</w:t>
      </w:r>
    </w:p>
    <w:p w14:paraId="15BF62A3" w14:textId="77777777" w:rsidR="002D5D6D" w:rsidRPr="00020C7A" w:rsidRDefault="002D5D6D">
      <w:pPr>
        <w:pStyle w:val="ConsPlusNonformat"/>
        <w:jc w:val="both"/>
      </w:pPr>
      <w:r w:rsidRPr="00020C7A">
        <w:t xml:space="preserve"> ┌───────────────────────────────────────────────────────────────────────┐</w:t>
      </w:r>
    </w:p>
    <w:p w14:paraId="6A37CE9F" w14:textId="77777777" w:rsidR="002D5D6D" w:rsidRPr="00020C7A" w:rsidRDefault="002D5D6D">
      <w:pPr>
        <w:pStyle w:val="ConsPlusNonformat"/>
        <w:jc w:val="both"/>
      </w:pPr>
      <w:r w:rsidRPr="00020C7A">
        <w:t xml:space="preserve"> </w:t>
      </w:r>
      <w:proofErr w:type="gramStart"/>
      <w:r w:rsidRPr="00020C7A">
        <w:t>│  Выдача</w:t>
      </w:r>
      <w:proofErr w:type="gramEnd"/>
      <w:r w:rsidRPr="00020C7A">
        <w:t xml:space="preserve"> (направление) документа (единого жилищного документа, копии   │</w:t>
      </w:r>
    </w:p>
    <w:p w14:paraId="79FE8792" w14:textId="77777777" w:rsidR="002D5D6D" w:rsidRPr="00020C7A" w:rsidRDefault="002D5D6D">
      <w:pPr>
        <w:pStyle w:val="ConsPlusNonformat"/>
        <w:jc w:val="both"/>
      </w:pPr>
      <w:r w:rsidRPr="00020C7A">
        <w:t xml:space="preserve"> │ финансово-лицевого счета, выписки из домовой (похозяйственной) книги, │</w:t>
      </w:r>
    </w:p>
    <w:p w14:paraId="34A3D5C4" w14:textId="77777777" w:rsidR="002D5D6D" w:rsidRPr="00020C7A" w:rsidRDefault="002D5D6D">
      <w:pPr>
        <w:pStyle w:val="ConsPlusNonformat"/>
        <w:jc w:val="both"/>
      </w:pPr>
      <w:r w:rsidRPr="00020C7A">
        <w:t xml:space="preserve"> │                      справок и иных </w:t>
      </w:r>
      <w:proofErr w:type="gramStart"/>
      <w:r w:rsidRPr="00020C7A">
        <w:t xml:space="preserve">документов)   </w:t>
      </w:r>
      <w:proofErr w:type="gramEnd"/>
      <w:r w:rsidRPr="00020C7A">
        <w:t xml:space="preserve">                    │</w:t>
      </w:r>
    </w:p>
    <w:p w14:paraId="0C4C7F12" w14:textId="77777777" w:rsidR="002D5D6D" w:rsidRPr="00020C7A" w:rsidRDefault="002D5D6D">
      <w:pPr>
        <w:pStyle w:val="ConsPlusNonformat"/>
        <w:jc w:val="both"/>
      </w:pPr>
      <w:r w:rsidRPr="00020C7A">
        <w:t xml:space="preserve"> └───────────────────────────────────────────────────────────────────────┘</w:t>
      </w:r>
    </w:p>
    <w:p w14:paraId="564C1BFE" w14:textId="77777777" w:rsidR="002D5D6D" w:rsidRPr="00020C7A" w:rsidRDefault="002D5D6D">
      <w:pPr>
        <w:pStyle w:val="ConsPlusNormal"/>
        <w:jc w:val="right"/>
        <w:outlineLvl w:val="1"/>
      </w:pPr>
      <w:r w:rsidRPr="00020C7A">
        <w:lastRenderedPageBreak/>
        <w:t>Приложение N 2</w:t>
      </w:r>
    </w:p>
    <w:p w14:paraId="40DAC03B" w14:textId="77777777" w:rsidR="002D5D6D" w:rsidRPr="00020C7A" w:rsidRDefault="002D5D6D">
      <w:pPr>
        <w:pStyle w:val="ConsPlusNormal"/>
        <w:jc w:val="right"/>
      </w:pPr>
      <w:r w:rsidRPr="00020C7A">
        <w:t>к Административному регламенту</w:t>
      </w:r>
    </w:p>
    <w:p w14:paraId="230D72EC" w14:textId="77777777" w:rsidR="002D5D6D" w:rsidRPr="00020C7A" w:rsidRDefault="002D5D6D">
      <w:pPr>
        <w:pStyle w:val="ConsPlusNormal"/>
        <w:jc w:val="right"/>
      </w:pPr>
      <w:r w:rsidRPr="00020C7A">
        <w:t>предоставления муниципальной услуги "Выдача документов</w:t>
      </w:r>
    </w:p>
    <w:p w14:paraId="55FE9941" w14:textId="77777777" w:rsidR="002D5D6D" w:rsidRPr="00020C7A" w:rsidRDefault="002D5D6D">
      <w:pPr>
        <w:pStyle w:val="ConsPlusNormal"/>
        <w:jc w:val="right"/>
      </w:pPr>
      <w:r w:rsidRPr="00020C7A">
        <w:t>(единого жилищного документа, копии финансового лицевого</w:t>
      </w:r>
    </w:p>
    <w:p w14:paraId="234A446E" w14:textId="77777777" w:rsidR="002D5D6D" w:rsidRPr="00020C7A" w:rsidRDefault="002D5D6D">
      <w:pPr>
        <w:pStyle w:val="ConsPlusNormal"/>
        <w:jc w:val="right"/>
      </w:pPr>
      <w:r w:rsidRPr="00020C7A">
        <w:t>счета, выписки из домовой книги, карточки учета собственника</w:t>
      </w:r>
    </w:p>
    <w:p w14:paraId="7330066D" w14:textId="77777777" w:rsidR="002D5D6D" w:rsidRPr="00020C7A" w:rsidRDefault="002D5D6D">
      <w:pPr>
        <w:pStyle w:val="ConsPlusNormal"/>
        <w:jc w:val="right"/>
      </w:pPr>
      <w:r w:rsidRPr="00020C7A">
        <w:t>жилого помещения, выписки из похозяйственной книги и иных</w:t>
      </w:r>
    </w:p>
    <w:p w14:paraId="147374F8" w14:textId="77777777" w:rsidR="002D5D6D" w:rsidRPr="00020C7A" w:rsidRDefault="002D5D6D">
      <w:pPr>
        <w:pStyle w:val="ConsPlusNormal"/>
        <w:jc w:val="right"/>
      </w:pPr>
      <w:r w:rsidRPr="00020C7A">
        <w:t>документов, содержащих аналогичные сведения)"</w:t>
      </w:r>
    </w:p>
    <w:p w14:paraId="2C5AFAD4" w14:textId="77777777" w:rsidR="002D5D6D" w:rsidRPr="00020C7A" w:rsidRDefault="002D5D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2608"/>
        <w:gridCol w:w="2098"/>
      </w:tblGrid>
      <w:tr w:rsidR="00020C7A" w:rsidRPr="00020C7A" w14:paraId="4AF69DAF" w14:textId="77777777">
        <w:tc>
          <w:tcPr>
            <w:tcW w:w="4365" w:type="dxa"/>
            <w:vMerge w:val="restart"/>
            <w:tcBorders>
              <w:top w:val="nil"/>
              <w:left w:val="nil"/>
              <w:bottom w:val="nil"/>
              <w:right w:val="nil"/>
            </w:tcBorders>
          </w:tcPr>
          <w:p w14:paraId="39555B5A" w14:textId="77777777" w:rsidR="002D5D6D" w:rsidRPr="00020C7A" w:rsidRDefault="002D5D6D">
            <w:pPr>
              <w:pStyle w:val="ConsPlusNormal"/>
            </w:pPr>
          </w:p>
        </w:tc>
        <w:tc>
          <w:tcPr>
            <w:tcW w:w="4706" w:type="dxa"/>
            <w:gridSpan w:val="2"/>
            <w:tcBorders>
              <w:top w:val="nil"/>
              <w:left w:val="nil"/>
              <w:bottom w:val="nil"/>
              <w:right w:val="nil"/>
            </w:tcBorders>
          </w:tcPr>
          <w:p w14:paraId="1A9E5859" w14:textId="77777777" w:rsidR="002D5D6D" w:rsidRPr="00020C7A" w:rsidRDefault="002D5D6D">
            <w:pPr>
              <w:pStyle w:val="ConsPlusNormal"/>
              <w:jc w:val="both"/>
            </w:pPr>
            <w:r w:rsidRPr="00020C7A">
              <w:t>_____________________________________</w:t>
            </w:r>
          </w:p>
          <w:p w14:paraId="47B02134" w14:textId="77777777" w:rsidR="002D5D6D" w:rsidRPr="00020C7A" w:rsidRDefault="002D5D6D">
            <w:pPr>
              <w:pStyle w:val="ConsPlusNormal"/>
              <w:jc w:val="center"/>
            </w:pPr>
            <w:r w:rsidRPr="00020C7A">
              <w:t>(полное наименование уполномоченного органа)</w:t>
            </w:r>
          </w:p>
        </w:tc>
      </w:tr>
      <w:tr w:rsidR="00020C7A" w:rsidRPr="00020C7A" w14:paraId="5FD97204" w14:textId="77777777">
        <w:tc>
          <w:tcPr>
            <w:tcW w:w="4365" w:type="dxa"/>
            <w:vMerge/>
            <w:tcBorders>
              <w:top w:val="nil"/>
              <w:left w:val="nil"/>
              <w:bottom w:val="nil"/>
              <w:right w:val="nil"/>
            </w:tcBorders>
          </w:tcPr>
          <w:p w14:paraId="720C1B96" w14:textId="77777777" w:rsidR="002D5D6D" w:rsidRPr="00020C7A" w:rsidRDefault="002D5D6D">
            <w:pPr>
              <w:pStyle w:val="ConsPlusNormal"/>
            </w:pPr>
          </w:p>
        </w:tc>
        <w:tc>
          <w:tcPr>
            <w:tcW w:w="4706" w:type="dxa"/>
            <w:gridSpan w:val="2"/>
            <w:tcBorders>
              <w:top w:val="nil"/>
              <w:left w:val="nil"/>
              <w:bottom w:val="nil"/>
              <w:right w:val="nil"/>
            </w:tcBorders>
          </w:tcPr>
          <w:p w14:paraId="558B419A" w14:textId="77777777" w:rsidR="002D5D6D" w:rsidRPr="00020C7A" w:rsidRDefault="002D5D6D">
            <w:pPr>
              <w:pStyle w:val="ConsPlusNormal"/>
              <w:jc w:val="both"/>
            </w:pPr>
            <w:r w:rsidRPr="00020C7A">
              <w:t>от __________________________________</w:t>
            </w:r>
          </w:p>
          <w:p w14:paraId="5A609160" w14:textId="77777777" w:rsidR="002D5D6D" w:rsidRPr="00020C7A" w:rsidRDefault="002D5D6D">
            <w:pPr>
              <w:pStyle w:val="ConsPlusNormal"/>
              <w:jc w:val="both"/>
            </w:pPr>
            <w:r w:rsidRPr="00020C7A">
              <w:t>_____________________________________</w:t>
            </w:r>
          </w:p>
          <w:p w14:paraId="45B60750" w14:textId="77777777" w:rsidR="002D5D6D" w:rsidRPr="00020C7A" w:rsidRDefault="002D5D6D">
            <w:pPr>
              <w:pStyle w:val="ConsPlusNormal"/>
            </w:pPr>
            <w:r w:rsidRPr="00020C7A">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p w14:paraId="73435011" w14:textId="77777777" w:rsidR="002D5D6D" w:rsidRPr="00020C7A" w:rsidRDefault="002D5D6D">
            <w:pPr>
              <w:pStyle w:val="ConsPlusNormal"/>
            </w:pPr>
            <w:r w:rsidRPr="00020C7A">
              <w:t>_____________________________________</w:t>
            </w:r>
          </w:p>
          <w:p w14:paraId="78638B5E" w14:textId="77777777" w:rsidR="002D5D6D" w:rsidRPr="00020C7A" w:rsidRDefault="002D5D6D">
            <w:pPr>
              <w:pStyle w:val="ConsPlusNormal"/>
            </w:pPr>
            <w:r w:rsidRPr="00020C7A">
              <w:t>_____________________________________</w:t>
            </w:r>
          </w:p>
          <w:p w14:paraId="1DE68445" w14:textId="77777777" w:rsidR="002D5D6D" w:rsidRPr="00020C7A" w:rsidRDefault="002D5D6D">
            <w:pPr>
              <w:pStyle w:val="ConsPlusNormal"/>
            </w:pPr>
            <w:r w:rsidRPr="00020C7A">
              <w:t>(адрес проживания гражданина, местонахождение ИП, ЮЛ)</w:t>
            </w:r>
          </w:p>
          <w:p w14:paraId="2F6D0CEE" w14:textId="77777777" w:rsidR="002D5D6D" w:rsidRPr="00020C7A" w:rsidRDefault="002D5D6D">
            <w:pPr>
              <w:pStyle w:val="ConsPlusNormal"/>
            </w:pPr>
            <w:r w:rsidRPr="00020C7A">
              <w:t>_____________________________________</w:t>
            </w:r>
          </w:p>
          <w:p w14:paraId="0595D357" w14:textId="77777777" w:rsidR="002D5D6D" w:rsidRPr="00020C7A" w:rsidRDefault="002D5D6D">
            <w:pPr>
              <w:pStyle w:val="ConsPlusNormal"/>
            </w:pPr>
            <w:r w:rsidRPr="00020C7A">
              <w:t>(контактный телефон, адрес электронной почты, почтовый адрес)</w:t>
            </w:r>
          </w:p>
        </w:tc>
      </w:tr>
      <w:tr w:rsidR="00020C7A" w:rsidRPr="00020C7A" w14:paraId="6A5DDDB9" w14:textId="77777777">
        <w:tc>
          <w:tcPr>
            <w:tcW w:w="9071" w:type="dxa"/>
            <w:gridSpan w:val="3"/>
            <w:tcBorders>
              <w:top w:val="nil"/>
              <w:left w:val="nil"/>
              <w:bottom w:val="nil"/>
              <w:right w:val="nil"/>
            </w:tcBorders>
          </w:tcPr>
          <w:p w14:paraId="33F7F33F" w14:textId="77777777" w:rsidR="002D5D6D" w:rsidRPr="00020C7A" w:rsidRDefault="002D5D6D">
            <w:pPr>
              <w:pStyle w:val="ConsPlusNormal"/>
              <w:jc w:val="center"/>
            </w:pPr>
            <w:bookmarkStart w:id="11" w:name="P671"/>
            <w:bookmarkEnd w:id="11"/>
            <w:r w:rsidRPr="00020C7A">
              <w:t>Заявление</w:t>
            </w:r>
          </w:p>
          <w:p w14:paraId="4A3B9206" w14:textId="77777777" w:rsidR="002D5D6D" w:rsidRPr="00020C7A" w:rsidRDefault="002D5D6D">
            <w:pPr>
              <w:pStyle w:val="ConsPlusNormal"/>
              <w:jc w:val="center"/>
            </w:pPr>
            <w:r w:rsidRPr="00020C7A">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r w:rsidR="00020C7A" w:rsidRPr="00020C7A" w14:paraId="4F9C163E" w14:textId="77777777">
        <w:tc>
          <w:tcPr>
            <w:tcW w:w="9071" w:type="dxa"/>
            <w:gridSpan w:val="3"/>
            <w:tcBorders>
              <w:top w:val="nil"/>
              <w:left w:val="nil"/>
              <w:bottom w:val="nil"/>
              <w:right w:val="nil"/>
            </w:tcBorders>
          </w:tcPr>
          <w:p w14:paraId="2E0FF17A" w14:textId="77777777" w:rsidR="002D5D6D" w:rsidRPr="00020C7A" w:rsidRDefault="002D5D6D">
            <w:pPr>
              <w:pStyle w:val="ConsPlusNormal"/>
            </w:pPr>
            <w:r w:rsidRPr="00020C7A">
              <w:t>Прошу выдать мне документ (копию финансового лицевого счета, выписку из домовой книги, справки и т.д.)</w:t>
            </w:r>
          </w:p>
          <w:p w14:paraId="34AFA50C" w14:textId="77777777" w:rsidR="002D5D6D" w:rsidRPr="00020C7A" w:rsidRDefault="002D5D6D">
            <w:pPr>
              <w:pStyle w:val="ConsPlusNormal"/>
            </w:pPr>
            <w:r w:rsidRPr="00020C7A">
              <w:t>_________________________________________________________________________</w:t>
            </w:r>
          </w:p>
          <w:p w14:paraId="515B7B06" w14:textId="77777777" w:rsidR="002D5D6D" w:rsidRPr="00020C7A" w:rsidRDefault="002D5D6D">
            <w:pPr>
              <w:pStyle w:val="ConsPlusNormal"/>
            </w:pPr>
            <w:r w:rsidRPr="00020C7A">
              <w:t>_________________________________________________________________________</w:t>
            </w:r>
          </w:p>
          <w:p w14:paraId="3D8B81D4" w14:textId="77777777" w:rsidR="002D5D6D" w:rsidRPr="00020C7A" w:rsidRDefault="002D5D6D">
            <w:pPr>
              <w:pStyle w:val="ConsPlusNormal"/>
            </w:pPr>
            <w:r w:rsidRPr="00020C7A">
              <w:t>_________________________________________________________________________</w:t>
            </w:r>
          </w:p>
          <w:p w14:paraId="2C006407" w14:textId="77777777" w:rsidR="002D5D6D" w:rsidRPr="00020C7A" w:rsidRDefault="002D5D6D">
            <w:pPr>
              <w:pStyle w:val="ConsPlusNormal"/>
              <w:ind w:firstLine="283"/>
              <w:jc w:val="both"/>
            </w:pPr>
            <w:r w:rsidRPr="00020C7A">
              <w:t>Способ получения результата предоставления муниципальной услуги (нужное отметить (V):</w:t>
            </w:r>
          </w:p>
          <w:p w14:paraId="260A3B5C" w14:textId="77777777" w:rsidR="002D5D6D" w:rsidRPr="00020C7A" w:rsidRDefault="002D5D6D">
            <w:pPr>
              <w:pStyle w:val="ConsPlusNormal"/>
            </w:pPr>
            <w:proofErr w:type="gramStart"/>
            <w:r w:rsidRPr="00020C7A">
              <w:t>( )</w:t>
            </w:r>
            <w:proofErr w:type="gramEnd"/>
            <w:r w:rsidRPr="00020C7A">
              <w:t xml:space="preserve"> - прошу выдать на руки;</w:t>
            </w:r>
          </w:p>
          <w:p w14:paraId="7193F197" w14:textId="77777777" w:rsidR="002D5D6D" w:rsidRPr="00020C7A" w:rsidRDefault="002D5D6D">
            <w:pPr>
              <w:pStyle w:val="ConsPlusNormal"/>
            </w:pPr>
            <w:proofErr w:type="gramStart"/>
            <w:r w:rsidRPr="00020C7A">
              <w:t>( )</w:t>
            </w:r>
            <w:proofErr w:type="gramEnd"/>
            <w:r w:rsidRPr="00020C7A">
              <w:t xml:space="preserve"> - направить почтой по адресу: _____________________________________________________;</w:t>
            </w:r>
          </w:p>
          <w:p w14:paraId="53A81E66" w14:textId="77777777" w:rsidR="002D5D6D" w:rsidRPr="00020C7A" w:rsidRDefault="002D5D6D">
            <w:pPr>
              <w:pStyle w:val="ConsPlusNormal"/>
            </w:pPr>
            <w:proofErr w:type="gramStart"/>
            <w:r w:rsidRPr="00020C7A">
              <w:t>( )</w:t>
            </w:r>
            <w:proofErr w:type="gramEnd"/>
            <w:r w:rsidRPr="00020C7A">
              <w:t xml:space="preserve"> - через МФЦ;</w:t>
            </w:r>
          </w:p>
          <w:p w14:paraId="73A3024C" w14:textId="77777777" w:rsidR="002D5D6D" w:rsidRPr="00020C7A" w:rsidRDefault="002D5D6D">
            <w:pPr>
              <w:pStyle w:val="ConsPlusNormal"/>
            </w:pPr>
            <w:proofErr w:type="gramStart"/>
            <w:r w:rsidRPr="00020C7A">
              <w:t>( )</w:t>
            </w:r>
            <w:proofErr w:type="gramEnd"/>
            <w:r w:rsidRPr="00020C7A">
              <w:t xml:space="preserve"> - через ЕПГУ</w:t>
            </w:r>
          </w:p>
        </w:tc>
      </w:tr>
      <w:tr w:rsidR="00020C7A" w:rsidRPr="00020C7A" w14:paraId="08F7A7D9" w14:textId="77777777">
        <w:tc>
          <w:tcPr>
            <w:tcW w:w="4365" w:type="dxa"/>
            <w:tcBorders>
              <w:top w:val="nil"/>
              <w:left w:val="nil"/>
              <w:bottom w:val="nil"/>
              <w:right w:val="nil"/>
            </w:tcBorders>
          </w:tcPr>
          <w:p w14:paraId="320E3373" w14:textId="77777777" w:rsidR="002D5D6D" w:rsidRPr="00020C7A" w:rsidRDefault="002D5D6D">
            <w:pPr>
              <w:pStyle w:val="ConsPlusNormal"/>
              <w:ind w:firstLine="283"/>
              <w:jc w:val="both"/>
            </w:pPr>
            <w:r w:rsidRPr="00020C7A">
              <w:t>Заявитель: (представитель заявителя)</w:t>
            </w:r>
          </w:p>
        </w:tc>
        <w:tc>
          <w:tcPr>
            <w:tcW w:w="2608" w:type="dxa"/>
            <w:tcBorders>
              <w:top w:val="nil"/>
              <w:left w:val="nil"/>
              <w:bottom w:val="nil"/>
              <w:right w:val="nil"/>
            </w:tcBorders>
          </w:tcPr>
          <w:p w14:paraId="65D87DF8" w14:textId="77777777" w:rsidR="002D5D6D" w:rsidRPr="00020C7A" w:rsidRDefault="002D5D6D">
            <w:pPr>
              <w:pStyle w:val="ConsPlusNormal"/>
              <w:jc w:val="center"/>
            </w:pPr>
            <w:r w:rsidRPr="00020C7A">
              <w:t>___________________/</w:t>
            </w:r>
          </w:p>
          <w:p w14:paraId="3D657FF7" w14:textId="77777777" w:rsidR="002D5D6D" w:rsidRPr="00020C7A" w:rsidRDefault="002D5D6D">
            <w:pPr>
              <w:pStyle w:val="ConsPlusNormal"/>
              <w:jc w:val="center"/>
            </w:pPr>
            <w:r w:rsidRPr="00020C7A">
              <w:t>(Ф.И.О (при наличии)</w:t>
            </w:r>
          </w:p>
        </w:tc>
        <w:tc>
          <w:tcPr>
            <w:tcW w:w="2098" w:type="dxa"/>
            <w:tcBorders>
              <w:top w:val="nil"/>
              <w:left w:val="nil"/>
              <w:bottom w:val="nil"/>
              <w:right w:val="nil"/>
            </w:tcBorders>
          </w:tcPr>
          <w:p w14:paraId="79EAFDA5" w14:textId="77777777" w:rsidR="002D5D6D" w:rsidRPr="00020C7A" w:rsidRDefault="002D5D6D">
            <w:pPr>
              <w:pStyle w:val="ConsPlusNormal"/>
              <w:jc w:val="center"/>
            </w:pPr>
            <w:r w:rsidRPr="00020C7A">
              <w:t>_______________</w:t>
            </w:r>
          </w:p>
          <w:p w14:paraId="471197C1" w14:textId="77777777" w:rsidR="002D5D6D" w:rsidRPr="00020C7A" w:rsidRDefault="002D5D6D">
            <w:pPr>
              <w:pStyle w:val="ConsPlusNormal"/>
              <w:jc w:val="center"/>
            </w:pPr>
            <w:r w:rsidRPr="00020C7A">
              <w:t>(подпись)</w:t>
            </w:r>
          </w:p>
        </w:tc>
      </w:tr>
      <w:tr w:rsidR="002D5D6D" w:rsidRPr="00020C7A" w14:paraId="414AD305" w14:textId="77777777">
        <w:tc>
          <w:tcPr>
            <w:tcW w:w="9071" w:type="dxa"/>
            <w:gridSpan w:val="3"/>
            <w:tcBorders>
              <w:top w:val="nil"/>
              <w:left w:val="nil"/>
              <w:bottom w:val="nil"/>
              <w:right w:val="nil"/>
            </w:tcBorders>
          </w:tcPr>
          <w:p w14:paraId="1FEEF66B" w14:textId="77777777" w:rsidR="002D5D6D" w:rsidRPr="00020C7A" w:rsidRDefault="002D5D6D">
            <w:pPr>
              <w:pStyle w:val="ConsPlusNormal"/>
              <w:jc w:val="both"/>
            </w:pPr>
            <w:r w:rsidRPr="00020C7A">
              <w:t>"__" ___________ ____ г.</w:t>
            </w:r>
          </w:p>
          <w:p w14:paraId="2D701E65" w14:textId="77777777" w:rsidR="002D5D6D" w:rsidRPr="00020C7A" w:rsidRDefault="002D5D6D">
            <w:pPr>
              <w:pStyle w:val="ConsPlusNormal"/>
              <w:jc w:val="both"/>
            </w:pPr>
            <w:r w:rsidRPr="00020C7A">
              <w:t>М.П</w:t>
            </w:r>
          </w:p>
        </w:tc>
      </w:tr>
    </w:tbl>
    <w:p w14:paraId="6E8E47D9" w14:textId="77777777" w:rsidR="002D5D6D" w:rsidRPr="00020C7A" w:rsidRDefault="002D5D6D">
      <w:pPr>
        <w:pStyle w:val="ConsPlusNormal"/>
        <w:jc w:val="both"/>
      </w:pPr>
    </w:p>
    <w:p w14:paraId="63673249" w14:textId="77777777" w:rsidR="002D5D6D" w:rsidRPr="00020C7A" w:rsidRDefault="002D5D6D">
      <w:pPr>
        <w:pStyle w:val="ConsPlusNormal"/>
        <w:jc w:val="both"/>
      </w:pPr>
    </w:p>
    <w:p w14:paraId="09010E70" w14:textId="77777777" w:rsidR="002D5D6D" w:rsidRPr="00020C7A" w:rsidRDefault="002D5D6D">
      <w:pPr>
        <w:pStyle w:val="ConsPlusNormal"/>
        <w:jc w:val="both"/>
      </w:pPr>
    </w:p>
    <w:p w14:paraId="08939218" w14:textId="77777777" w:rsidR="002D5D6D" w:rsidRPr="00020C7A" w:rsidRDefault="002D5D6D">
      <w:pPr>
        <w:pStyle w:val="ConsPlusNormal"/>
        <w:jc w:val="both"/>
      </w:pPr>
    </w:p>
    <w:p w14:paraId="20584710" w14:textId="77777777" w:rsidR="002D5D6D" w:rsidRPr="00020C7A" w:rsidRDefault="002D5D6D">
      <w:pPr>
        <w:pStyle w:val="ConsPlusNormal"/>
        <w:jc w:val="both"/>
      </w:pPr>
    </w:p>
    <w:p w14:paraId="75AAE7F5" w14:textId="77777777" w:rsidR="002D5D6D" w:rsidRPr="00020C7A" w:rsidRDefault="002D5D6D">
      <w:pPr>
        <w:pStyle w:val="ConsPlusNormal"/>
        <w:jc w:val="right"/>
        <w:outlineLvl w:val="1"/>
      </w:pPr>
      <w:r w:rsidRPr="00020C7A">
        <w:lastRenderedPageBreak/>
        <w:t>Приложение N 3</w:t>
      </w:r>
    </w:p>
    <w:p w14:paraId="38919638" w14:textId="77777777" w:rsidR="002D5D6D" w:rsidRPr="00020C7A" w:rsidRDefault="002D5D6D">
      <w:pPr>
        <w:pStyle w:val="ConsPlusNormal"/>
        <w:jc w:val="right"/>
      </w:pPr>
      <w:r w:rsidRPr="00020C7A">
        <w:t>к Административному регламенту</w:t>
      </w:r>
    </w:p>
    <w:p w14:paraId="443CB1B1" w14:textId="77777777" w:rsidR="002D5D6D" w:rsidRPr="00020C7A" w:rsidRDefault="002D5D6D">
      <w:pPr>
        <w:pStyle w:val="ConsPlusNormal"/>
        <w:jc w:val="right"/>
      </w:pPr>
      <w:r w:rsidRPr="00020C7A">
        <w:t>предоставления муниципальной услуги "Выдача документов</w:t>
      </w:r>
    </w:p>
    <w:p w14:paraId="6779BAD9" w14:textId="77777777" w:rsidR="002D5D6D" w:rsidRPr="00020C7A" w:rsidRDefault="002D5D6D">
      <w:pPr>
        <w:pStyle w:val="ConsPlusNormal"/>
        <w:jc w:val="right"/>
      </w:pPr>
      <w:r w:rsidRPr="00020C7A">
        <w:t>(единого жилищного документа, копии финансового лицевого</w:t>
      </w:r>
    </w:p>
    <w:p w14:paraId="44021815" w14:textId="77777777" w:rsidR="002D5D6D" w:rsidRPr="00020C7A" w:rsidRDefault="002D5D6D">
      <w:pPr>
        <w:pStyle w:val="ConsPlusNormal"/>
        <w:jc w:val="right"/>
      </w:pPr>
      <w:r w:rsidRPr="00020C7A">
        <w:t>счета, выписки из домовой книги, карточки учета собственника</w:t>
      </w:r>
    </w:p>
    <w:p w14:paraId="1F62C422" w14:textId="77777777" w:rsidR="002D5D6D" w:rsidRPr="00020C7A" w:rsidRDefault="002D5D6D">
      <w:pPr>
        <w:pStyle w:val="ConsPlusNormal"/>
        <w:jc w:val="right"/>
      </w:pPr>
      <w:r w:rsidRPr="00020C7A">
        <w:t>жилого помещения, выписки из похозяйственной книги и иных</w:t>
      </w:r>
    </w:p>
    <w:p w14:paraId="2B0B1269" w14:textId="77777777" w:rsidR="002D5D6D" w:rsidRPr="00020C7A" w:rsidRDefault="002D5D6D">
      <w:pPr>
        <w:pStyle w:val="ConsPlusNormal"/>
        <w:jc w:val="right"/>
      </w:pPr>
      <w:r w:rsidRPr="00020C7A">
        <w:t>документов, содержащих аналогичные сведения)"</w:t>
      </w:r>
    </w:p>
    <w:p w14:paraId="62CE199D" w14:textId="77777777" w:rsidR="002D5D6D" w:rsidRPr="00020C7A" w:rsidRDefault="002D5D6D">
      <w:pPr>
        <w:pStyle w:val="ConsPlusNormal"/>
        <w:jc w:val="both"/>
      </w:pPr>
    </w:p>
    <w:p w14:paraId="17B98337" w14:textId="77777777" w:rsidR="002D5D6D" w:rsidRPr="00020C7A" w:rsidRDefault="002D5D6D">
      <w:pPr>
        <w:pStyle w:val="ConsPlusNonformat"/>
        <w:jc w:val="both"/>
      </w:pPr>
      <w:r w:rsidRPr="00020C7A">
        <w:t>___________________________________________________________________________</w:t>
      </w:r>
    </w:p>
    <w:p w14:paraId="42EB8D07" w14:textId="77777777" w:rsidR="002D5D6D" w:rsidRPr="00020C7A" w:rsidRDefault="002D5D6D">
      <w:pPr>
        <w:pStyle w:val="ConsPlusNonformat"/>
        <w:jc w:val="both"/>
      </w:pPr>
      <w:r w:rsidRPr="00020C7A">
        <w:t xml:space="preserve">           (полное наименование органа местного самоуправления)</w:t>
      </w:r>
    </w:p>
    <w:p w14:paraId="618E1A49" w14:textId="77777777" w:rsidR="002D5D6D" w:rsidRPr="00020C7A" w:rsidRDefault="002D5D6D">
      <w:pPr>
        <w:pStyle w:val="ConsPlusNonformat"/>
        <w:jc w:val="both"/>
      </w:pPr>
    </w:p>
    <w:p w14:paraId="23934D12" w14:textId="77777777" w:rsidR="002D5D6D" w:rsidRPr="00020C7A" w:rsidRDefault="002D5D6D">
      <w:pPr>
        <w:pStyle w:val="ConsPlusNonformat"/>
        <w:jc w:val="both"/>
      </w:pPr>
      <w:bookmarkStart w:id="12" w:name="P705"/>
      <w:bookmarkEnd w:id="12"/>
      <w:r w:rsidRPr="00020C7A">
        <w:t xml:space="preserve">                                 Заявление</w:t>
      </w:r>
    </w:p>
    <w:p w14:paraId="65006A41" w14:textId="77777777" w:rsidR="002D5D6D" w:rsidRPr="00020C7A" w:rsidRDefault="002D5D6D">
      <w:pPr>
        <w:pStyle w:val="ConsPlusNonformat"/>
        <w:jc w:val="both"/>
      </w:pPr>
    </w:p>
    <w:p w14:paraId="5BF91ABA" w14:textId="77777777" w:rsidR="002D5D6D" w:rsidRPr="00020C7A" w:rsidRDefault="002D5D6D">
      <w:pPr>
        <w:pStyle w:val="ConsPlusNonformat"/>
        <w:jc w:val="both"/>
      </w:pPr>
      <w:r w:rsidRPr="00020C7A">
        <w:t xml:space="preserve">   об исправлении ошибок и опечаток в документах, выданных в результате</w:t>
      </w:r>
    </w:p>
    <w:p w14:paraId="7E83269C" w14:textId="77777777" w:rsidR="002D5D6D" w:rsidRPr="00020C7A" w:rsidRDefault="002D5D6D">
      <w:pPr>
        <w:pStyle w:val="ConsPlusNonformat"/>
        <w:jc w:val="both"/>
      </w:pPr>
      <w:r w:rsidRPr="00020C7A">
        <w:t xml:space="preserve">                    предоставления муниципальной услуги</w:t>
      </w:r>
    </w:p>
    <w:p w14:paraId="086D3519" w14:textId="77777777" w:rsidR="002D5D6D" w:rsidRPr="00020C7A" w:rsidRDefault="002D5D6D">
      <w:pPr>
        <w:pStyle w:val="ConsPlusNonformat"/>
        <w:jc w:val="both"/>
      </w:pPr>
    </w:p>
    <w:p w14:paraId="609AAE76" w14:textId="77777777" w:rsidR="002D5D6D" w:rsidRPr="00020C7A" w:rsidRDefault="002D5D6D">
      <w:pPr>
        <w:pStyle w:val="ConsPlusNonformat"/>
        <w:jc w:val="both"/>
      </w:pPr>
      <w:r w:rsidRPr="00020C7A">
        <w:t>Прошу исправить ошибку (опечатку) в _______________________________________</w:t>
      </w:r>
    </w:p>
    <w:p w14:paraId="2923CF6B" w14:textId="77777777" w:rsidR="002D5D6D" w:rsidRPr="00020C7A" w:rsidRDefault="002D5D6D">
      <w:pPr>
        <w:pStyle w:val="ConsPlusNonformat"/>
        <w:jc w:val="both"/>
      </w:pPr>
      <w:r w:rsidRPr="00020C7A">
        <w:t xml:space="preserve">                                       (реквизиты документа, заявленного</w:t>
      </w:r>
    </w:p>
    <w:p w14:paraId="5DD8FA96" w14:textId="77777777" w:rsidR="002D5D6D" w:rsidRPr="00020C7A" w:rsidRDefault="002D5D6D">
      <w:pPr>
        <w:pStyle w:val="ConsPlusNonformat"/>
        <w:jc w:val="both"/>
      </w:pPr>
      <w:r w:rsidRPr="00020C7A">
        <w:t xml:space="preserve">                                                к исправлению)</w:t>
      </w:r>
    </w:p>
    <w:p w14:paraId="6812279A" w14:textId="77777777" w:rsidR="002D5D6D" w:rsidRPr="00020C7A" w:rsidRDefault="002D5D6D">
      <w:pPr>
        <w:pStyle w:val="ConsPlusNonformat"/>
        <w:jc w:val="both"/>
      </w:pPr>
      <w:r w:rsidRPr="00020C7A">
        <w:t>ошибочно указанную информацию _____________________________________________</w:t>
      </w:r>
    </w:p>
    <w:p w14:paraId="1B863A5B" w14:textId="77777777" w:rsidR="002D5D6D" w:rsidRPr="00020C7A" w:rsidRDefault="002D5D6D">
      <w:pPr>
        <w:pStyle w:val="ConsPlusNonformat"/>
        <w:jc w:val="both"/>
      </w:pPr>
    </w:p>
    <w:p w14:paraId="07796EC2" w14:textId="77777777" w:rsidR="002D5D6D" w:rsidRPr="00020C7A" w:rsidRDefault="002D5D6D">
      <w:pPr>
        <w:pStyle w:val="ConsPlusNonformat"/>
        <w:jc w:val="both"/>
      </w:pPr>
      <w:r w:rsidRPr="00020C7A">
        <w:t>заменить на _______________________________________________________________</w:t>
      </w:r>
    </w:p>
    <w:p w14:paraId="589AB6B5" w14:textId="77777777" w:rsidR="002D5D6D" w:rsidRPr="00020C7A" w:rsidRDefault="002D5D6D">
      <w:pPr>
        <w:pStyle w:val="ConsPlusNonformat"/>
        <w:jc w:val="both"/>
      </w:pPr>
    </w:p>
    <w:p w14:paraId="42601A5E" w14:textId="77777777" w:rsidR="002D5D6D" w:rsidRPr="00020C7A" w:rsidRDefault="002D5D6D">
      <w:pPr>
        <w:pStyle w:val="ConsPlusNonformat"/>
        <w:jc w:val="both"/>
      </w:pPr>
      <w:r w:rsidRPr="00020C7A">
        <w:t>Основание для исправления ошибки (опечатки):</w:t>
      </w:r>
    </w:p>
    <w:p w14:paraId="7BE04F1A" w14:textId="77777777" w:rsidR="002D5D6D" w:rsidRPr="00020C7A" w:rsidRDefault="002D5D6D">
      <w:pPr>
        <w:pStyle w:val="ConsPlusNonformat"/>
        <w:jc w:val="both"/>
      </w:pPr>
      <w:r w:rsidRPr="00020C7A">
        <w:t>___________________________________________________________________________</w:t>
      </w:r>
    </w:p>
    <w:p w14:paraId="6747992C" w14:textId="77777777" w:rsidR="002D5D6D" w:rsidRPr="00020C7A" w:rsidRDefault="002D5D6D">
      <w:pPr>
        <w:pStyle w:val="ConsPlusNonformat"/>
        <w:jc w:val="both"/>
      </w:pPr>
      <w:r w:rsidRPr="00020C7A">
        <w:t xml:space="preserve">                         (ссылка на документацию)</w:t>
      </w:r>
    </w:p>
    <w:p w14:paraId="40CC0939" w14:textId="77777777" w:rsidR="002D5D6D" w:rsidRPr="00020C7A" w:rsidRDefault="002D5D6D">
      <w:pPr>
        <w:pStyle w:val="ConsPlusNonformat"/>
        <w:jc w:val="both"/>
      </w:pPr>
    </w:p>
    <w:p w14:paraId="6E8A9A2F" w14:textId="77777777" w:rsidR="002D5D6D" w:rsidRPr="00020C7A" w:rsidRDefault="002D5D6D">
      <w:pPr>
        <w:pStyle w:val="ConsPlusNonformat"/>
        <w:jc w:val="both"/>
      </w:pPr>
      <w:r w:rsidRPr="00020C7A">
        <w:t>К заявлению прилагаются следующие документы по описи:</w:t>
      </w:r>
    </w:p>
    <w:p w14:paraId="5649EC0B" w14:textId="77777777" w:rsidR="002D5D6D" w:rsidRPr="00020C7A" w:rsidRDefault="002D5D6D">
      <w:pPr>
        <w:pStyle w:val="ConsPlusNonformat"/>
        <w:jc w:val="both"/>
      </w:pPr>
      <w:r w:rsidRPr="00020C7A">
        <w:t>1.</w:t>
      </w:r>
    </w:p>
    <w:p w14:paraId="6CF13C48" w14:textId="77777777" w:rsidR="002D5D6D" w:rsidRPr="00020C7A" w:rsidRDefault="002D5D6D">
      <w:pPr>
        <w:pStyle w:val="ConsPlusNonformat"/>
        <w:jc w:val="both"/>
      </w:pPr>
      <w:r w:rsidRPr="00020C7A">
        <w:t>2.</w:t>
      </w:r>
    </w:p>
    <w:p w14:paraId="7DA291A2" w14:textId="77777777" w:rsidR="002D5D6D" w:rsidRPr="00020C7A" w:rsidRDefault="002D5D6D">
      <w:pPr>
        <w:pStyle w:val="ConsPlusNonformat"/>
        <w:jc w:val="both"/>
      </w:pPr>
    </w:p>
    <w:p w14:paraId="60BA013D" w14:textId="77777777" w:rsidR="002D5D6D" w:rsidRPr="00020C7A" w:rsidRDefault="002D5D6D">
      <w:pPr>
        <w:pStyle w:val="ConsPlusNonformat"/>
        <w:jc w:val="both"/>
      </w:pPr>
      <w:r w:rsidRPr="00020C7A">
        <w:t>Должность руководителя организации ________ _______________________________</w:t>
      </w:r>
    </w:p>
    <w:p w14:paraId="5ACE7812" w14:textId="77777777" w:rsidR="002D5D6D" w:rsidRPr="00020C7A" w:rsidRDefault="002D5D6D">
      <w:pPr>
        <w:pStyle w:val="ConsPlusNonformat"/>
        <w:jc w:val="both"/>
      </w:pPr>
      <w:r w:rsidRPr="00020C7A">
        <w:t>(для юридического лица) (подпись) (расшифровка подписи)</w:t>
      </w:r>
    </w:p>
    <w:p w14:paraId="3DE12E7E" w14:textId="77777777" w:rsidR="002D5D6D" w:rsidRPr="00020C7A" w:rsidRDefault="002D5D6D">
      <w:pPr>
        <w:pStyle w:val="ConsPlusNonformat"/>
        <w:jc w:val="both"/>
      </w:pPr>
    </w:p>
    <w:p w14:paraId="02C17D75" w14:textId="77777777" w:rsidR="002D5D6D" w:rsidRPr="00020C7A" w:rsidRDefault="002D5D6D">
      <w:pPr>
        <w:pStyle w:val="ConsPlusNonformat"/>
        <w:jc w:val="both"/>
      </w:pPr>
      <w:r w:rsidRPr="00020C7A">
        <w:t>Исполнитель:</w:t>
      </w:r>
    </w:p>
    <w:p w14:paraId="53F69146" w14:textId="77777777" w:rsidR="002D5D6D" w:rsidRPr="00020C7A" w:rsidRDefault="002D5D6D">
      <w:pPr>
        <w:pStyle w:val="ConsPlusNonformat"/>
        <w:jc w:val="both"/>
      </w:pPr>
      <w:r w:rsidRPr="00020C7A">
        <w:t>Телефон:</w:t>
      </w:r>
    </w:p>
    <w:p w14:paraId="353004DF" w14:textId="77777777" w:rsidR="002D5D6D" w:rsidRPr="00020C7A" w:rsidRDefault="002D5D6D">
      <w:pPr>
        <w:pStyle w:val="ConsPlusNormal"/>
        <w:jc w:val="both"/>
      </w:pPr>
    </w:p>
    <w:p w14:paraId="0E37B2B6" w14:textId="77777777" w:rsidR="002D5D6D" w:rsidRPr="00020C7A" w:rsidRDefault="002D5D6D">
      <w:pPr>
        <w:pStyle w:val="ConsPlusNormal"/>
        <w:jc w:val="both"/>
      </w:pPr>
    </w:p>
    <w:p w14:paraId="09CF9F7A" w14:textId="77777777" w:rsidR="002D5D6D" w:rsidRPr="00020C7A" w:rsidRDefault="002D5D6D">
      <w:pPr>
        <w:pStyle w:val="ConsPlusNormal"/>
        <w:pBdr>
          <w:bottom w:val="single" w:sz="6" w:space="0" w:color="auto"/>
        </w:pBdr>
        <w:spacing w:before="100" w:after="100"/>
        <w:jc w:val="both"/>
        <w:rPr>
          <w:sz w:val="2"/>
          <w:szCs w:val="2"/>
        </w:rPr>
      </w:pPr>
    </w:p>
    <w:p w14:paraId="7D25B700" w14:textId="77777777" w:rsidR="004C4F34" w:rsidRPr="00020C7A" w:rsidRDefault="004C4F34"/>
    <w:sectPr w:rsidR="004C4F34" w:rsidRPr="00020C7A" w:rsidSect="005D0F8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571A2" w14:textId="77777777" w:rsidR="00040FDF" w:rsidRDefault="00040FDF" w:rsidP="007E5A0D">
      <w:pPr>
        <w:spacing w:after="0" w:line="240" w:lineRule="auto"/>
      </w:pPr>
      <w:r>
        <w:separator/>
      </w:r>
    </w:p>
  </w:endnote>
  <w:endnote w:type="continuationSeparator" w:id="0">
    <w:p w14:paraId="143158CF" w14:textId="77777777" w:rsidR="00040FDF" w:rsidRDefault="00040FDF" w:rsidP="007E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73F51" w14:textId="77777777" w:rsidR="00040FDF" w:rsidRDefault="00040FDF" w:rsidP="007E5A0D">
      <w:pPr>
        <w:spacing w:after="0" w:line="240" w:lineRule="auto"/>
      </w:pPr>
      <w:r>
        <w:separator/>
      </w:r>
    </w:p>
  </w:footnote>
  <w:footnote w:type="continuationSeparator" w:id="0">
    <w:p w14:paraId="7C0BFCB3" w14:textId="77777777" w:rsidR="00040FDF" w:rsidRDefault="00040FDF" w:rsidP="007E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298921"/>
      <w:docPartObj>
        <w:docPartGallery w:val="Page Numbers (Top of Page)"/>
        <w:docPartUnique/>
      </w:docPartObj>
    </w:sdtPr>
    <w:sdtContent>
      <w:p w14:paraId="3359BDBF" w14:textId="35B64145" w:rsidR="00975D1B" w:rsidRDefault="00975D1B">
        <w:pPr>
          <w:pStyle w:val="a5"/>
          <w:jc w:val="center"/>
        </w:pPr>
        <w:r>
          <w:fldChar w:fldCharType="begin"/>
        </w:r>
        <w:r>
          <w:instrText>PAGE   \* MERGEFORMAT</w:instrText>
        </w:r>
        <w:r>
          <w:fldChar w:fldCharType="separate"/>
        </w:r>
        <w:r>
          <w:t>2</w:t>
        </w:r>
        <w:r>
          <w:fldChar w:fldCharType="end"/>
        </w:r>
      </w:p>
    </w:sdtContent>
  </w:sdt>
  <w:p w14:paraId="33A56B2A" w14:textId="77777777" w:rsidR="00975D1B" w:rsidRDefault="0097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6D"/>
    <w:rsid w:val="00020C7A"/>
    <w:rsid w:val="00040FDF"/>
    <w:rsid w:val="00206C70"/>
    <w:rsid w:val="002D5D6D"/>
    <w:rsid w:val="0031355E"/>
    <w:rsid w:val="00416987"/>
    <w:rsid w:val="00490DC0"/>
    <w:rsid w:val="004C4F34"/>
    <w:rsid w:val="005D0F83"/>
    <w:rsid w:val="006635DC"/>
    <w:rsid w:val="006A0727"/>
    <w:rsid w:val="007E5A0D"/>
    <w:rsid w:val="00832DC5"/>
    <w:rsid w:val="00975D1B"/>
    <w:rsid w:val="00D630BE"/>
    <w:rsid w:val="00F8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F290"/>
  <w15:chartTrackingRefBased/>
  <w15:docId w15:val="{B2DB6761-8340-42CA-BAF9-A65991E5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D6D"/>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aliases w:val="ТЗ список,Абзац списка нумерованный"/>
    <w:basedOn w:val="a"/>
    <w:link w:val="a4"/>
    <w:qFormat/>
    <w:rsid w:val="00D630BE"/>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630BE"/>
    <w:rPr>
      <w:rFonts w:ascii="Calibri" w:eastAsiaTheme="minorEastAsia" w:hAnsi="Calibri" w:cs="Calibri"/>
      <w:lang w:eastAsia="ru-RU"/>
    </w:rPr>
  </w:style>
  <w:style w:type="character" w:customStyle="1" w:styleId="a4">
    <w:name w:val="Абзац списка Знак"/>
    <w:aliases w:val="ТЗ список Знак,Абзац списка нумерованный Знак"/>
    <w:link w:val="a3"/>
    <w:qFormat/>
    <w:locked/>
    <w:rsid w:val="00D630BE"/>
    <w:rPr>
      <w:rFonts w:ascii="Times New Roman" w:eastAsia="Times New Roman" w:hAnsi="Times New Roman" w:cs="Times New Roman"/>
      <w:sz w:val="24"/>
      <w:szCs w:val="24"/>
      <w:lang w:val="x-none" w:eastAsia="x-none"/>
    </w:rPr>
  </w:style>
  <w:style w:type="paragraph" w:customStyle="1" w:styleId="1">
    <w:name w:val="Обычный1"/>
    <w:rsid w:val="00D630BE"/>
    <w:pPr>
      <w:widowControl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E5A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5A0D"/>
  </w:style>
  <w:style w:type="paragraph" w:styleId="a7">
    <w:name w:val="footer"/>
    <w:basedOn w:val="a"/>
    <w:link w:val="a8"/>
    <w:uiPriority w:val="99"/>
    <w:unhideWhenUsed/>
    <w:rsid w:val="007E5A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5A0D"/>
  </w:style>
  <w:style w:type="paragraph" w:styleId="a9">
    <w:name w:val="Balloon Text"/>
    <w:basedOn w:val="a"/>
    <w:link w:val="aa"/>
    <w:uiPriority w:val="99"/>
    <w:semiHidden/>
    <w:unhideWhenUsed/>
    <w:rsid w:val="004169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0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77409" TargetMode="External"/><Relationship Id="rId18" Type="http://schemas.openxmlformats.org/officeDocument/2006/relationships/hyperlink" Target="https://login.consultant.ru/link/?req=doc&amp;base=RLAW091&amp;n=179773" TargetMode="External"/><Relationship Id="rId26" Type="http://schemas.openxmlformats.org/officeDocument/2006/relationships/hyperlink" Target="https://login.consultant.ru/link/?req=doc&amp;base=LAW&amp;n=480453" TargetMode="External"/><Relationship Id="rId3" Type="http://schemas.openxmlformats.org/officeDocument/2006/relationships/styles" Target="styles.xml"/><Relationship Id="rId21" Type="http://schemas.openxmlformats.org/officeDocument/2006/relationships/hyperlink" Target="https://login.consultant.ru/link/?req=doc&amp;base=LAW&amp;n=480453" TargetMode="External"/><Relationship Id="rId7" Type="http://schemas.openxmlformats.org/officeDocument/2006/relationships/endnotes" Target="endnotes.xm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LAW&amp;n=300316"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0453&amp;dst=359" TargetMode="External"/><Relationship Id="rId29" Type="http://schemas.openxmlformats.org/officeDocument/2006/relationships/hyperlink" Target="https://login.consultant.ru/link/?req=doc&amp;base=LAW&amp;n=475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83" TargetMode="External"/><Relationship Id="rId24" Type="http://schemas.openxmlformats.org/officeDocument/2006/relationships/hyperlink" Target="https://login.consultant.ru/link/?req=doc&amp;base=LAW&amp;n=4804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187&amp;dst=100023"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https://login.consultant.ru/link/?req=doc&amp;base=LAW&amp;n=480453&amp;dst=10035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4049-64B7-4A65-9183-E289E3A5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12596</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Сайга</cp:lastModifiedBy>
  <cp:revision>8</cp:revision>
  <cp:lastPrinted>2024-09-20T04:48:00Z</cp:lastPrinted>
  <dcterms:created xsi:type="dcterms:W3CDTF">2024-08-28T10:43:00Z</dcterms:created>
  <dcterms:modified xsi:type="dcterms:W3CDTF">2024-09-20T04:48:00Z</dcterms:modified>
</cp:coreProperties>
</file>